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377" w14:textId="53255B76" w:rsidR="00DC3839" w:rsidRPr="00CC2B75" w:rsidRDefault="00C44DE7" w:rsidP="00DC3839">
      <w:pPr>
        <w:ind w:right="-1690"/>
        <w:rPr>
          <w:rFonts w:ascii="Arial" w:hAnsi="Arial" w:cs="Arial"/>
          <w:b/>
          <w:sz w:val="32"/>
          <w:szCs w:val="32"/>
        </w:rPr>
      </w:pPr>
      <w:r>
        <w:rPr>
          <w:noProof/>
        </w:rPr>
        <w:drawing>
          <wp:anchor distT="0" distB="0" distL="114300" distR="114300" simplePos="0" relativeHeight="251660288" behindDoc="0" locked="0" layoutInCell="1" allowOverlap="1" wp14:anchorId="6BF87A0A" wp14:editId="398F75D8">
            <wp:simplePos x="0" y="0"/>
            <wp:positionH relativeFrom="column">
              <wp:posOffset>-91440</wp:posOffset>
            </wp:positionH>
            <wp:positionV relativeFrom="paragraph">
              <wp:posOffset>-586740</wp:posOffset>
            </wp:positionV>
            <wp:extent cx="6120130" cy="1734185"/>
            <wp:effectExtent l="0" t="0" r="0" b="0"/>
            <wp:wrapNone/>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734185"/>
                    </a:xfrm>
                    <a:prstGeom prst="rect">
                      <a:avLst/>
                    </a:prstGeom>
                    <a:noFill/>
                  </pic:spPr>
                </pic:pic>
              </a:graphicData>
            </a:graphic>
            <wp14:sizeRelH relativeFrom="page">
              <wp14:pctWidth>0</wp14:pctWidth>
            </wp14:sizeRelH>
            <wp14:sizeRelV relativeFrom="page">
              <wp14:pctHeight>0</wp14:pctHeight>
            </wp14:sizeRelV>
          </wp:anchor>
        </w:drawing>
      </w:r>
      <w:r w:rsidR="00455D5C" w:rsidRPr="00CC2B75">
        <w:rPr>
          <w:rFonts w:ascii="Arial" w:hAnsi="Arial" w:cs="Arial"/>
          <w:b/>
          <w:sz w:val="22"/>
          <w:szCs w:val="22"/>
        </w:rPr>
        <w:t xml:space="preserve">            </w:t>
      </w:r>
    </w:p>
    <w:p w14:paraId="47EF50A1" w14:textId="77777777" w:rsidR="006D069F" w:rsidRPr="00CC2B75" w:rsidRDefault="00AC1CE0" w:rsidP="00DC3839">
      <w:pPr>
        <w:ind w:right="-1690"/>
        <w:rPr>
          <w:rFonts w:ascii="Arial" w:hAnsi="Arial" w:cs="Arial"/>
          <w:b/>
          <w:sz w:val="32"/>
          <w:szCs w:val="32"/>
        </w:rPr>
      </w:pPr>
      <w:r w:rsidRPr="00CC2B75">
        <w:rPr>
          <w:rFonts w:ascii="Arial" w:hAnsi="Arial" w:cs="Arial"/>
          <w:b/>
          <w:sz w:val="32"/>
          <w:szCs w:val="32"/>
        </w:rPr>
        <w:t>Interpersonal Psychotherapy</w:t>
      </w:r>
      <w:r w:rsidR="002C3227" w:rsidRPr="00CC2B75">
        <w:rPr>
          <w:rFonts w:ascii="Arial" w:hAnsi="Arial" w:cs="Arial"/>
          <w:b/>
          <w:sz w:val="32"/>
          <w:szCs w:val="32"/>
        </w:rPr>
        <w:t>:</w:t>
      </w:r>
      <w:r w:rsidRPr="00CC2B75">
        <w:rPr>
          <w:rFonts w:ascii="Arial" w:hAnsi="Arial" w:cs="Arial"/>
          <w:b/>
          <w:sz w:val="32"/>
          <w:szCs w:val="32"/>
        </w:rPr>
        <w:t xml:space="preserve"> </w:t>
      </w:r>
      <w:r w:rsidR="002C3227" w:rsidRPr="00CC2B75">
        <w:rPr>
          <w:rFonts w:ascii="Arial" w:hAnsi="Arial" w:cs="Arial"/>
          <w:b/>
          <w:sz w:val="32"/>
          <w:szCs w:val="32"/>
        </w:rPr>
        <w:t>Supervisor</w:t>
      </w:r>
      <w:r w:rsidR="00CE0DA8" w:rsidRPr="00CC2B75">
        <w:rPr>
          <w:rFonts w:ascii="Arial" w:hAnsi="Arial" w:cs="Arial"/>
          <w:b/>
          <w:sz w:val="32"/>
          <w:szCs w:val="32"/>
        </w:rPr>
        <w:t xml:space="preserve"> </w:t>
      </w:r>
      <w:r w:rsidR="00DB3D8D" w:rsidRPr="00CC2B75">
        <w:rPr>
          <w:rFonts w:ascii="Arial" w:hAnsi="Arial" w:cs="Arial"/>
          <w:b/>
          <w:sz w:val="32"/>
          <w:szCs w:val="32"/>
        </w:rPr>
        <w:t>Training</w:t>
      </w:r>
    </w:p>
    <w:p w14:paraId="42F508D4" w14:textId="77777777" w:rsidR="00082158" w:rsidRPr="00CC2B75" w:rsidRDefault="00082158" w:rsidP="00082158">
      <w:pPr>
        <w:ind w:right="70"/>
        <w:rPr>
          <w:rFonts w:ascii="Verdana" w:hAnsi="Verdana" w:cs="Arial"/>
          <w:b/>
          <w:sz w:val="28"/>
          <w:szCs w:val="28"/>
        </w:rPr>
      </w:pPr>
    </w:p>
    <w:p w14:paraId="4D608CC6" w14:textId="77777777" w:rsidR="00191C10" w:rsidRPr="00CC2B75" w:rsidRDefault="00082158" w:rsidP="00191C10">
      <w:pPr>
        <w:ind w:right="70"/>
        <w:rPr>
          <w:rFonts w:ascii="Arial" w:hAnsi="Arial" w:cs="Arial"/>
          <w:b/>
          <w:sz w:val="28"/>
          <w:szCs w:val="28"/>
        </w:rPr>
      </w:pPr>
      <w:r w:rsidRPr="00CC2B75">
        <w:rPr>
          <w:rFonts w:ascii="Verdana" w:hAnsi="Verdana" w:cs="Arial"/>
          <w:b/>
        </w:rPr>
        <w:t xml:space="preserve">WEBSITE – </w:t>
      </w:r>
      <w:r w:rsidR="00191C10" w:rsidRPr="00CC2B75">
        <w:rPr>
          <w:rFonts w:ascii="Arial" w:hAnsi="Arial" w:cs="Arial"/>
          <w:b/>
          <w:sz w:val="28"/>
          <w:szCs w:val="28"/>
        </w:rPr>
        <w:t>www.annafreud.org</w:t>
      </w:r>
    </w:p>
    <w:p w14:paraId="0C056704" w14:textId="77777777" w:rsidR="00082158" w:rsidRPr="00CC2B75" w:rsidRDefault="00082158" w:rsidP="00082158">
      <w:pPr>
        <w:ind w:right="70"/>
        <w:rPr>
          <w:rFonts w:ascii="Verdana" w:hAnsi="Verdana" w:cs="Arial"/>
          <w:b/>
        </w:rPr>
      </w:pPr>
    </w:p>
    <w:p w14:paraId="464DCB2F" w14:textId="77777777" w:rsidR="00F13497" w:rsidRPr="00CC2B75" w:rsidRDefault="00F13497" w:rsidP="00DC3839">
      <w:pPr>
        <w:ind w:right="70"/>
        <w:rPr>
          <w:rFonts w:ascii="Arial" w:hAnsi="Arial" w:cs="Arial"/>
          <w:b/>
          <w:sz w:val="22"/>
          <w:szCs w:val="22"/>
        </w:rPr>
      </w:pPr>
    </w:p>
    <w:p w14:paraId="3178B5E6" w14:textId="77777777" w:rsidR="0054271F" w:rsidRPr="00A627DE" w:rsidRDefault="0054271F" w:rsidP="00DC3839">
      <w:pPr>
        <w:ind w:right="70"/>
        <w:rPr>
          <w:rFonts w:ascii="Mulish" w:hAnsi="Mulish" w:cs="Arial"/>
          <w:b/>
          <w:color w:val="232D5A"/>
          <w:sz w:val="22"/>
          <w:szCs w:val="22"/>
        </w:rPr>
      </w:pPr>
      <w:r w:rsidRPr="00A627DE">
        <w:rPr>
          <w:rFonts w:ascii="Mulish" w:hAnsi="Mulish" w:cs="Arial"/>
          <w:b/>
          <w:color w:val="232D5A"/>
          <w:sz w:val="22"/>
          <w:szCs w:val="22"/>
        </w:rPr>
        <w:t xml:space="preserve">Introduction </w:t>
      </w:r>
    </w:p>
    <w:p w14:paraId="7EE6FAA3" w14:textId="1D8FB8C3" w:rsidR="0054271F" w:rsidRPr="00A627DE" w:rsidRDefault="001B3F3F" w:rsidP="00DC3839">
      <w:pPr>
        <w:ind w:right="70"/>
        <w:jc w:val="both"/>
        <w:rPr>
          <w:rFonts w:ascii="Mulish" w:hAnsi="Mulish" w:cs="Arial"/>
          <w:color w:val="232D5A"/>
          <w:sz w:val="22"/>
          <w:szCs w:val="22"/>
        </w:rPr>
      </w:pPr>
      <w:r w:rsidRPr="00A627DE">
        <w:rPr>
          <w:rFonts w:ascii="Mulish" w:hAnsi="Mulish" w:cs="Arial"/>
          <w:color w:val="232D5A"/>
          <w:sz w:val="22"/>
          <w:szCs w:val="22"/>
        </w:rPr>
        <w:t>Interpersonal Therapy (</w:t>
      </w:r>
      <w:r w:rsidR="0054271F" w:rsidRPr="00A627DE">
        <w:rPr>
          <w:rFonts w:ascii="Mulish" w:hAnsi="Mulish" w:cs="Arial"/>
          <w:color w:val="232D5A"/>
          <w:sz w:val="22"/>
          <w:szCs w:val="22"/>
        </w:rPr>
        <w:t>IPT</w:t>
      </w:r>
      <w:r w:rsidRPr="00A627DE">
        <w:rPr>
          <w:rFonts w:ascii="Mulish" w:hAnsi="Mulish" w:cs="Arial"/>
          <w:color w:val="232D5A"/>
          <w:sz w:val="22"/>
          <w:szCs w:val="22"/>
        </w:rPr>
        <w:t>)</w:t>
      </w:r>
      <w:r w:rsidR="0054271F" w:rsidRPr="00A627DE">
        <w:rPr>
          <w:rFonts w:ascii="Mulish" w:hAnsi="Mulish" w:cs="Arial"/>
          <w:color w:val="232D5A"/>
          <w:sz w:val="22"/>
          <w:szCs w:val="22"/>
        </w:rPr>
        <w:t xml:space="preserve"> is one of the recognised NICE therapies for depress</w:t>
      </w:r>
      <w:r w:rsidR="00A41651" w:rsidRPr="00A627DE">
        <w:rPr>
          <w:rFonts w:ascii="Mulish" w:hAnsi="Mulish" w:cs="Arial"/>
          <w:color w:val="232D5A"/>
          <w:sz w:val="22"/>
          <w:szCs w:val="22"/>
        </w:rPr>
        <w:t>ion and as such should be one in</w:t>
      </w:r>
      <w:r w:rsidR="0054271F" w:rsidRPr="00A627DE">
        <w:rPr>
          <w:rFonts w:ascii="Mulish" w:hAnsi="Mulish" w:cs="Arial"/>
          <w:color w:val="232D5A"/>
          <w:sz w:val="22"/>
          <w:szCs w:val="22"/>
        </w:rPr>
        <w:t xml:space="preserve"> the range of therapies offered to </w:t>
      </w:r>
      <w:r w:rsidR="00057883" w:rsidRPr="00A627DE">
        <w:rPr>
          <w:rFonts w:ascii="Mulish" w:hAnsi="Mulish" w:cs="Arial"/>
          <w:color w:val="232D5A"/>
          <w:sz w:val="22"/>
          <w:szCs w:val="22"/>
        </w:rPr>
        <w:t xml:space="preserve">adults and </w:t>
      </w:r>
      <w:r w:rsidR="00191C10" w:rsidRPr="00A627DE">
        <w:rPr>
          <w:rFonts w:ascii="Mulish" w:hAnsi="Mulish" w:cs="Arial"/>
          <w:color w:val="232D5A"/>
          <w:sz w:val="22"/>
          <w:szCs w:val="22"/>
        </w:rPr>
        <w:t xml:space="preserve">young </w:t>
      </w:r>
      <w:r w:rsidR="0054271F" w:rsidRPr="00A627DE">
        <w:rPr>
          <w:rFonts w:ascii="Mulish" w:hAnsi="Mulish" w:cs="Arial"/>
          <w:color w:val="232D5A"/>
          <w:sz w:val="22"/>
          <w:szCs w:val="22"/>
        </w:rPr>
        <w:t>people</w:t>
      </w:r>
      <w:r w:rsidR="00057883" w:rsidRPr="00A627DE">
        <w:rPr>
          <w:rFonts w:ascii="Mulish" w:hAnsi="Mulish" w:cs="Arial"/>
          <w:color w:val="232D5A"/>
          <w:sz w:val="22"/>
          <w:szCs w:val="22"/>
        </w:rPr>
        <w:t>.</w:t>
      </w:r>
      <w:r w:rsidR="0054271F" w:rsidRPr="00A627DE">
        <w:rPr>
          <w:rFonts w:ascii="Mulish" w:hAnsi="Mulish" w:cs="Arial"/>
          <w:color w:val="232D5A"/>
          <w:sz w:val="22"/>
          <w:szCs w:val="22"/>
        </w:rPr>
        <w:t xml:space="preserve"> </w:t>
      </w:r>
      <w:r w:rsidR="00753833" w:rsidRPr="00A627DE">
        <w:rPr>
          <w:rFonts w:ascii="Mulish" w:hAnsi="Mulish" w:cs="Arial"/>
          <w:color w:val="232D5A"/>
          <w:sz w:val="22"/>
          <w:szCs w:val="22"/>
        </w:rPr>
        <w:t xml:space="preserve">The availability of </w:t>
      </w:r>
      <w:r w:rsidR="0054271F" w:rsidRPr="00A627DE">
        <w:rPr>
          <w:rFonts w:ascii="Mulish" w:hAnsi="Mulish" w:cs="Arial"/>
          <w:color w:val="232D5A"/>
          <w:sz w:val="22"/>
          <w:szCs w:val="22"/>
        </w:rPr>
        <w:t>IPT</w:t>
      </w:r>
      <w:r w:rsidR="005E4D50" w:rsidRPr="00A627DE">
        <w:rPr>
          <w:rFonts w:ascii="Mulish" w:hAnsi="Mulish" w:cs="Arial"/>
          <w:color w:val="232D5A"/>
          <w:sz w:val="22"/>
          <w:szCs w:val="22"/>
        </w:rPr>
        <w:t xml:space="preserve"> and </w:t>
      </w:r>
      <w:r w:rsidR="00057883" w:rsidRPr="00A627DE">
        <w:rPr>
          <w:rFonts w:ascii="Mulish" w:hAnsi="Mulish" w:cs="Arial"/>
          <w:color w:val="232D5A"/>
          <w:sz w:val="22"/>
          <w:szCs w:val="22"/>
        </w:rPr>
        <w:t>IPT-A</w:t>
      </w:r>
      <w:r w:rsidR="0054271F" w:rsidRPr="00A627DE">
        <w:rPr>
          <w:rFonts w:ascii="Mulish" w:hAnsi="Mulish" w:cs="Arial"/>
          <w:color w:val="232D5A"/>
          <w:sz w:val="22"/>
          <w:szCs w:val="22"/>
        </w:rPr>
        <w:t xml:space="preserve"> </w:t>
      </w:r>
      <w:r w:rsidR="00753833" w:rsidRPr="00A627DE">
        <w:rPr>
          <w:rFonts w:ascii="Mulish" w:hAnsi="Mulish" w:cs="Arial"/>
          <w:color w:val="232D5A"/>
          <w:sz w:val="22"/>
          <w:szCs w:val="22"/>
        </w:rPr>
        <w:t xml:space="preserve">is </w:t>
      </w:r>
      <w:r w:rsidR="0054271F" w:rsidRPr="00A627DE">
        <w:rPr>
          <w:rFonts w:ascii="Mulish" w:hAnsi="Mulish" w:cs="Arial"/>
          <w:color w:val="232D5A"/>
          <w:sz w:val="22"/>
          <w:szCs w:val="22"/>
        </w:rPr>
        <w:t>current</w:t>
      </w:r>
      <w:r w:rsidR="00057883" w:rsidRPr="00A627DE">
        <w:rPr>
          <w:rFonts w:ascii="Mulish" w:hAnsi="Mulish" w:cs="Arial"/>
          <w:color w:val="232D5A"/>
          <w:sz w:val="22"/>
          <w:szCs w:val="22"/>
        </w:rPr>
        <w:t xml:space="preserve">ly </w:t>
      </w:r>
      <w:r w:rsidR="00753833" w:rsidRPr="00A627DE">
        <w:rPr>
          <w:rFonts w:ascii="Mulish" w:hAnsi="Mulish" w:cs="Arial"/>
          <w:color w:val="232D5A"/>
          <w:sz w:val="22"/>
          <w:szCs w:val="22"/>
        </w:rPr>
        <w:t>limited and inconsistent</w:t>
      </w:r>
      <w:r w:rsidR="00057883" w:rsidRPr="00A627DE">
        <w:rPr>
          <w:rFonts w:ascii="Mulish" w:hAnsi="Mulish" w:cs="Arial"/>
          <w:color w:val="232D5A"/>
          <w:sz w:val="22"/>
          <w:szCs w:val="22"/>
        </w:rPr>
        <w:t xml:space="preserve"> across the UK and</w:t>
      </w:r>
      <w:r w:rsidR="0054271F" w:rsidRPr="00A627DE">
        <w:rPr>
          <w:rFonts w:ascii="Mulish" w:hAnsi="Mulish" w:cs="Arial"/>
          <w:color w:val="232D5A"/>
          <w:sz w:val="22"/>
          <w:szCs w:val="22"/>
        </w:rPr>
        <w:t xml:space="preserve"> national programme</w:t>
      </w:r>
      <w:r w:rsidR="00057883" w:rsidRPr="00A627DE">
        <w:rPr>
          <w:rFonts w:ascii="Mulish" w:hAnsi="Mulish" w:cs="Arial"/>
          <w:color w:val="232D5A"/>
          <w:sz w:val="22"/>
          <w:szCs w:val="22"/>
        </w:rPr>
        <w:t>s of training are</w:t>
      </w:r>
      <w:r w:rsidR="0054271F" w:rsidRPr="00A627DE">
        <w:rPr>
          <w:rFonts w:ascii="Mulish" w:hAnsi="Mulish" w:cs="Arial"/>
          <w:color w:val="232D5A"/>
          <w:sz w:val="22"/>
          <w:szCs w:val="22"/>
        </w:rPr>
        <w:t xml:space="preserve"> being co</w:t>
      </w:r>
      <w:r w:rsidR="00753833" w:rsidRPr="00A627DE">
        <w:rPr>
          <w:rFonts w:ascii="Mulish" w:hAnsi="Mulish" w:cs="Arial"/>
          <w:color w:val="232D5A"/>
          <w:sz w:val="22"/>
          <w:szCs w:val="22"/>
        </w:rPr>
        <w:t>mmissioned</w:t>
      </w:r>
      <w:r w:rsidR="0054271F" w:rsidRPr="00A627DE">
        <w:rPr>
          <w:rFonts w:ascii="Mulish" w:hAnsi="Mulish" w:cs="Arial"/>
          <w:color w:val="232D5A"/>
          <w:sz w:val="22"/>
          <w:szCs w:val="22"/>
        </w:rPr>
        <w:t xml:space="preserve"> to increase access.</w:t>
      </w:r>
    </w:p>
    <w:p w14:paraId="7E2A475B" w14:textId="77777777" w:rsidR="0054271F" w:rsidRPr="00A627DE" w:rsidRDefault="0054271F" w:rsidP="00DC3839">
      <w:pPr>
        <w:ind w:left="1080" w:right="70"/>
        <w:rPr>
          <w:rFonts w:ascii="Mulish" w:hAnsi="Mulish" w:cs="Arial"/>
          <w:b/>
          <w:bCs/>
          <w:color w:val="232D5A"/>
          <w:sz w:val="22"/>
          <w:szCs w:val="22"/>
        </w:rPr>
      </w:pPr>
    </w:p>
    <w:p w14:paraId="37006FE9" w14:textId="7BAB9964" w:rsidR="0054271F" w:rsidRPr="00A627DE" w:rsidRDefault="0002357E" w:rsidP="00DC3839">
      <w:pPr>
        <w:ind w:right="70"/>
        <w:rPr>
          <w:rFonts w:ascii="Mulish" w:hAnsi="Mulish" w:cs="Arial"/>
          <w:b/>
          <w:bCs/>
          <w:color w:val="232D5A"/>
          <w:sz w:val="22"/>
          <w:szCs w:val="22"/>
        </w:rPr>
      </w:pPr>
      <w:r w:rsidRPr="00A627DE">
        <w:rPr>
          <w:rFonts w:ascii="Mulish" w:hAnsi="Mulish" w:cs="Arial"/>
          <w:b/>
          <w:bCs/>
          <w:color w:val="232D5A"/>
          <w:sz w:val="22"/>
          <w:szCs w:val="22"/>
        </w:rPr>
        <w:t>Who can apply for</w:t>
      </w:r>
      <w:r w:rsidR="0054271F" w:rsidRPr="00A627DE">
        <w:rPr>
          <w:rFonts w:ascii="Mulish" w:hAnsi="Mulish" w:cs="Arial"/>
          <w:b/>
          <w:bCs/>
          <w:color w:val="232D5A"/>
          <w:sz w:val="22"/>
          <w:szCs w:val="22"/>
        </w:rPr>
        <w:t xml:space="preserve"> </w:t>
      </w:r>
      <w:r w:rsidR="00057883" w:rsidRPr="00A627DE">
        <w:rPr>
          <w:rFonts w:ascii="Mulish" w:hAnsi="Mulish" w:cs="Arial"/>
          <w:b/>
          <w:bCs/>
          <w:color w:val="232D5A"/>
          <w:sz w:val="22"/>
          <w:szCs w:val="22"/>
        </w:rPr>
        <w:t>IPT/</w:t>
      </w:r>
      <w:r w:rsidR="0054271F" w:rsidRPr="00A627DE">
        <w:rPr>
          <w:rFonts w:ascii="Mulish" w:hAnsi="Mulish" w:cs="Arial"/>
          <w:b/>
          <w:bCs/>
          <w:color w:val="232D5A"/>
          <w:sz w:val="22"/>
          <w:szCs w:val="22"/>
        </w:rPr>
        <w:t>IPT</w:t>
      </w:r>
      <w:r w:rsidR="00191C10" w:rsidRPr="00A627DE">
        <w:rPr>
          <w:rFonts w:ascii="Mulish" w:hAnsi="Mulish" w:cs="Arial"/>
          <w:b/>
          <w:bCs/>
          <w:color w:val="232D5A"/>
          <w:sz w:val="22"/>
          <w:szCs w:val="22"/>
        </w:rPr>
        <w:t>-A</w:t>
      </w:r>
      <w:r w:rsidR="002C3227" w:rsidRPr="00A627DE">
        <w:rPr>
          <w:rFonts w:ascii="Mulish" w:hAnsi="Mulish" w:cs="Arial"/>
          <w:b/>
          <w:bCs/>
          <w:color w:val="232D5A"/>
          <w:sz w:val="22"/>
          <w:szCs w:val="22"/>
        </w:rPr>
        <w:t xml:space="preserve"> superviso</w:t>
      </w:r>
      <w:r w:rsidRPr="00A627DE">
        <w:rPr>
          <w:rFonts w:ascii="Mulish" w:hAnsi="Mulish" w:cs="Arial"/>
          <w:b/>
          <w:bCs/>
          <w:color w:val="232D5A"/>
          <w:sz w:val="22"/>
          <w:szCs w:val="22"/>
        </w:rPr>
        <w:t>r training</w:t>
      </w:r>
      <w:r w:rsidR="0054271F" w:rsidRPr="00A627DE">
        <w:rPr>
          <w:rFonts w:ascii="Mulish" w:hAnsi="Mulish" w:cs="Arial"/>
          <w:b/>
          <w:bCs/>
          <w:color w:val="232D5A"/>
          <w:sz w:val="22"/>
          <w:szCs w:val="22"/>
        </w:rPr>
        <w:t>?</w:t>
      </w:r>
    </w:p>
    <w:p w14:paraId="01289E33" w14:textId="77777777" w:rsidR="00753833" w:rsidRPr="00A627DE" w:rsidRDefault="00753833" w:rsidP="00DC3839">
      <w:pPr>
        <w:ind w:right="70"/>
        <w:rPr>
          <w:rFonts w:ascii="Mulish" w:hAnsi="Mulish" w:cs="Arial"/>
          <w:b/>
          <w:bCs/>
          <w:color w:val="232D5A"/>
          <w:sz w:val="22"/>
          <w:szCs w:val="22"/>
        </w:rPr>
      </w:pPr>
    </w:p>
    <w:p w14:paraId="58DFEE77" w14:textId="7E53D74E" w:rsidR="005D48C8" w:rsidRPr="00A627DE" w:rsidRDefault="005E4D50" w:rsidP="008619FD">
      <w:pPr>
        <w:pStyle w:val="ListParagraph"/>
        <w:ind w:right="70"/>
        <w:jc w:val="both"/>
        <w:rPr>
          <w:rFonts w:ascii="Mulish" w:hAnsi="Mulish" w:cs="Arial"/>
          <w:color w:val="232D5A"/>
          <w:sz w:val="22"/>
          <w:szCs w:val="22"/>
        </w:rPr>
      </w:pPr>
      <w:r w:rsidRPr="00A627DE">
        <w:rPr>
          <w:rFonts w:ascii="Mulish" w:hAnsi="Mulish" w:cs="Arial"/>
          <w:color w:val="232D5A"/>
          <w:sz w:val="22"/>
          <w:szCs w:val="22"/>
        </w:rPr>
        <w:t xml:space="preserve">Qualified </w:t>
      </w:r>
      <w:r w:rsidR="00057883" w:rsidRPr="00A627DE">
        <w:rPr>
          <w:rFonts w:ascii="Mulish" w:hAnsi="Mulish" w:cs="Arial"/>
          <w:color w:val="232D5A"/>
          <w:sz w:val="22"/>
          <w:szCs w:val="22"/>
        </w:rPr>
        <w:t>IPT/</w:t>
      </w:r>
      <w:r w:rsidR="0054271F" w:rsidRPr="00A627DE">
        <w:rPr>
          <w:rFonts w:ascii="Mulish" w:hAnsi="Mulish" w:cs="Arial"/>
          <w:color w:val="232D5A"/>
          <w:sz w:val="22"/>
          <w:szCs w:val="22"/>
        </w:rPr>
        <w:t>IPT</w:t>
      </w:r>
      <w:r w:rsidR="00191C10" w:rsidRPr="00A627DE">
        <w:rPr>
          <w:rFonts w:ascii="Mulish" w:hAnsi="Mulish" w:cs="Arial"/>
          <w:color w:val="232D5A"/>
          <w:sz w:val="22"/>
          <w:szCs w:val="22"/>
        </w:rPr>
        <w:t>-A</w:t>
      </w:r>
      <w:r w:rsidR="0054271F" w:rsidRPr="00A627DE">
        <w:rPr>
          <w:rFonts w:ascii="Mulish" w:hAnsi="Mulish" w:cs="Arial"/>
          <w:color w:val="232D5A"/>
          <w:sz w:val="22"/>
          <w:szCs w:val="22"/>
        </w:rPr>
        <w:t xml:space="preserve"> practitione</w:t>
      </w:r>
      <w:r w:rsidR="002C3227" w:rsidRPr="00A627DE">
        <w:rPr>
          <w:rFonts w:ascii="Mulish" w:hAnsi="Mulish" w:cs="Arial"/>
          <w:color w:val="232D5A"/>
          <w:sz w:val="22"/>
          <w:szCs w:val="22"/>
        </w:rPr>
        <w:t>rs</w:t>
      </w:r>
      <w:r w:rsidR="006416E0" w:rsidRPr="00A627DE">
        <w:rPr>
          <w:rFonts w:ascii="Mulish" w:hAnsi="Mulish" w:cs="Arial"/>
          <w:color w:val="232D5A"/>
          <w:sz w:val="22"/>
          <w:szCs w:val="22"/>
        </w:rPr>
        <w:tab/>
      </w:r>
    </w:p>
    <w:p w14:paraId="4223B1C1" w14:textId="6DD67F56" w:rsidR="008619FD" w:rsidRPr="00A627DE" w:rsidRDefault="002C3227" w:rsidP="008619FD">
      <w:pPr>
        <w:pStyle w:val="ListParagraph"/>
        <w:ind w:right="70"/>
        <w:jc w:val="both"/>
        <w:rPr>
          <w:rFonts w:ascii="Mulish" w:hAnsi="Mulish" w:cs="Arial"/>
          <w:color w:val="232D5A"/>
          <w:sz w:val="22"/>
          <w:szCs w:val="22"/>
        </w:rPr>
      </w:pPr>
      <w:r w:rsidRPr="00A627DE">
        <w:rPr>
          <w:rFonts w:ascii="Mulish" w:hAnsi="Mulish" w:cs="Arial"/>
          <w:color w:val="232D5A"/>
          <w:sz w:val="22"/>
          <w:szCs w:val="22"/>
        </w:rPr>
        <w:t xml:space="preserve"> </w:t>
      </w:r>
    </w:p>
    <w:p w14:paraId="6C8FA839" w14:textId="27A48B61" w:rsidR="00753833" w:rsidRPr="00A627DE" w:rsidRDefault="008619FD" w:rsidP="00753833">
      <w:pPr>
        <w:pStyle w:val="ListParagraph"/>
        <w:numPr>
          <w:ilvl w:val="0"/>
          <w:numId w:val="26"/>
        </w:numPr>
        <w:ind w:right="70"/>
        <w:jc w:val="both"/>
        <w:rPr>
          <w:rFonts w:ascii="Mulish" w:hAnsi="Mulish" w:cs="Arial"/>
          <w:color w:val="232D5A"/>
          <w:sz w:val="22"/>
          <w:szCs w:val="22"/>
        </w:rPr>
      </w:pPr>
      <w:r w:rsidRPr="00A627DE">
        <w:rPr>
          <w:rFonts w:ascii="Mulish" w:hAnsi="Mulish" w:cs="Arial"/>
          <w:color w:val="232D5A"/>
          <w:sz w:val="22"/>
          <w:szCs w:val="22"/>
        </w:rPr>
        <w:t>W</w:t>
      </w:r>
      <w:r w:rsidR="00753833" w:rsidRPr="00A627DE">
        <w:rPr>
          <w:rFonts w:ascii="Mulish" w:hAnsi="Mulish" w:cs="Arial"/>
          <w:color w:val="232D5A"/>
          <w:sz w:val="22"/>
          <w:szCs w:val="22"/>
        </w:rPr>
        <w:t xml:space="preserve">ho hold </w:t>
      </w:r>
      <w:r w:rsidR="00753833" w:rsidRPr="00A627DE">
        <w:rPr>
          <w:rFonts w:ascii="Mulish" w:hAnsi="Mulish" w:cs="Arial"/>
          <w:b/>
          <w:bCs/>
          <w:color w:val="232D5A"/>
          <w:sz w:val="22"/>
          <w:szCs w:val="22"/>
        </w:rPr>
        <w:t>current accreditation</w:t>
      </w:r>
      <w:r w:rsidR="00753833" w:rsidRPr="00A627DE">
        <w:rPr>
          <w:rFonts w:ascii="Mulish" w:hAnsi="Mulish" w:cs="Arial"/>
          <w:color w:val="232D5A"/>
          <w:sz w:val="22"/>
          <w:szCs w:val="22"/>
        </w:rPr>
        <w:t xml:space="preserve"> with IPTUK an</w:t>
      </w:r>
      <w:r w:rsidR="00823002" w:rsidRPr="00A627DE">
        <w:rPr>
          <w:rFonts w:ascii="Mulish" w:hAnsi="Mulish" w:cs="Arial"/>
          <w:color w:val="232D5A"/>
          <w:sz w:val="22"/>
          <w:szCs w:val="22"/>
        </w:rPr>
        <w:t>d</w:t>
      </w:r>
      <w:r w:rsidR="00753833" w:rsidRPr="00A627DE">
        <w:rPr>
          <w:rFonts w:ascii="Mulish" w:hAnsi="Mulish" w:cs="Arial"/>
          <w:color w:val="232D5A"/>
          <w:sz w:val="22"/>
          <w:szCs w:val="22"/>
        </w:rPr>
        <w:t xml:space="preserve"> </w:t>
      </w:r>
    </w:p>
    <w:p w14:paraId="427ABC5E" w14:textId="6E83D0EB" w:rsidR="00753833" w:rsidRPr="00A627DE" w:rsidRDefault="00753833" w:rsidP="00753833">
      <w:pPr>
        <w:pStyle w:val="ListParagraph"/>
        <w:numPr>
          <w:ilvl w:val="0"/>
          <w:numId w:val="26"/>
        </w:numPr>
        <w:ind w:right="70"/>
        <w:jc w:val="both"/>
        <w:rPr>
          <w:rFonts w:ascii="Mulish" w:hAnsi="Mulish" w:cs="Arial"/>
          <w:color w:val="232D5A"/>
          <w:sz w:val="22"/>
          <w:szCs w:val="22"/>
        </w:rPr>
      </w:pPr>
      <w:r w:rsidRPr="00A627DE">
        <w:rPr>
          <w:rFonts w:ascii="Mulish" w:hAnsi="Mulish" w:cs="Arial"/>
          <w:color w:val="232D5A"/>
          <w:sz w:val="22"/>
          <w:szCs w:val="22"/>
        </w:rPr>
        <w:t>W</w:t>
      </w:r>
      <w:r w:rsidR="002C3227" w:rsidRPr="00A627DE">
        <w:rPr>
          <w:rFonts w:ascii="Mulish" w:hAnsi="Mulish" w:cs="Arial"/>
          <w:color w:val="232D5A"/>
          <w:sz w:val="22"/>
          <w:szCs w:val="22"/>
        </w:rPr>
        <w:t>ho have been recommended for advanced training by their IPT</w:t>
      </w:r>
      <w:r w:rsidRPr="00A627DE">
        <w:rPr>
          <w:rFonts w:ascii="Mulish" w:hAnsi="Mulish" w:cs="Arial"/>
          <w:color w:val="232D5A"/>
          <w:sz w:val="22"/>
          <w:szCs w:val="22"/>
        </w:rPr>
        <w:t>/IPT-A</w:t>
      </w:r>
      <w:r w:rsidR="002C3227" w:rsidRPr="00A627DE">
        <w:rPr>
          <w:rFonts w:ascii="Mulish" w:hAnsi="Mulish" w:cs="Arial"/>
          <w:color w:val="232D5A"/>
          <w:sz w:val="22"/>
          <w:szCs w:val="22"/>
        </w:rPr>
        <w:t xml:space="preserve"> supervisors and </w:t>
      </w:r>
    </w:p>
    <w:p w14:paraId="26D20F3E" w14:textId="49737BC4" w:rsidR="0002357E" w:rsidRPr="00A627DE" w:rsidRDefault="00753833" w:rsidP="00753833">
      <w:pPr>
        <w:pStyle w:val="ListParagraph"/>
        <w:numPr>
          <w:ilvl w:val="0"/>
          <w:numId w:val="26"/>
        </w:numPr>
        <w:ind w:right="70"/>
        <w:jc w:val="both"/>
        <w:rPr>
          <w:rFonts w:ascii="Mulish" w:hAnsi="Mulish" w:cs="Arial"/>
          <w:color w:val="232D5A"/>
          <w:sz w:val="22"/>
          <w:szCs w:val="22"/>
        </w:rPr>
      </w:pPr>
      <w:r w:rsidRPr="00A627DE">
        <w:rPr>
          <w:rFonts w:ascii="Mulish" w:hAnsi="Mulish" w:cs="Arial"/>
          <w:color w:val="232D5A"/>
          <w:sz w:val="22"/>
          <w:szCs w:val="22"/>
        </w:rPr>
        <w:t xml:space="preserve">Who </w:t>
      </w:r>
      <w:r w:rsidR="0002357E" w:rsidRPr="00A627DE">
        <w:rPr>
          <w:rFonts w:ascii="Mulish" w:hAnsi="Mulish" w:cs="Arial"/>
          <w:color w:val="232D5A"/>
          <w:sz w:val="22"/>
          <w:szCs w:val="22"/>
        </w:rPr>
        <w:t xml:space="preserve">are supported by their </w:t>
      </w:r>
      <w:r w:rsidR="00365311" w:rsidRPr="00A627DE">
        <w:rPr>
          <w:rFonts w:ascii="Mulish" w:hAnsi="Mulish" w:cs="Arial"/>
          <w:color w:val="232D5A"/>
          <w:sz w:val="22"/>
          <w:szCs w:val="22"/>
        </w:rPr>
        <w:t>service manager and clinical lead</w:t>
      </w:r>
      <w:r w:rsidR="0002357E" w:rsidRPr="00A627DE">
        <w:rPr>
          <w:rFonts w:ascii="Mulish" w:hAnsi="Mulish" w:cs="Arial"/>
          <w:color w:val="232D5A"/>
          <w:sz w:val="22"/>
          <w:szCs w:val="22"/>
        </w:rPr>
        <w:t xml:space="preserve"> to </w:t>
      </w:r>
      <w:r w:rsidR="001D6CD9" w:rsidRPr="00A627DE">
        <w:rPr>
          <w:rFonts w:ascii="Mulish" w:hAnsi="Mulish" w:cs="Arial"/>
          <w:color w:val="232D5A"/>
          <w:sz w:val="22"/>
          <w:szCs w:val="22"/>
        </w:rPr>
        <w:t xml:space="preserve">deliver </w:t>
      </w:r>
      <w:r w:rsidR="00057883" w:rsidRPr="00A627DE">
        <w:rPr>
          <w:rFonts w:ascii="Mulish" w:hAnsi="Mulish" w:cs="Arial"/>
          <w:color w:val="232D5A"/>
          <w:sz w:val="22"/>
          <w:szCs w:val="22"/>
        </w:rPr>
        <w:t>IPT/</w:t>
      </w:r>
      <w:r w:rsidR="001D6CD9" w:rsidRPr="00A627DE">
        <w:rPr>
          <w:rFonts w:ascii="Mulish" w:hAnsi="Mulish" w:cs="Arial"/>
          <w:color w:val="232D5A"/>
          <w:sz w:val="22"/>
          <w:szCs w:val="22"/>
        </w:rPr>
        <w:t>IPT</w:t>
      </w:r>
      <w:r w:rsidR="00191C10" w:rsidRPr="00A627DE">
        <w:rPr>
          <w:rFonts w:ascii="Mulish" w:hAnsi="Mulish" w:cs="Arial"/>
          <w:color w:val="232D5A"/>
          <w:sz w:val="22"/>
          <w:szCs w:val="22"/>
        </w:rPr>
        <w:t>-A</w:t>
      </w:r>
      <w:r w:rsidR="001D6CD9" w:rsidRPr="00A627DE">
        <w:rPr>
          <w:rFonts w:ascii="Mulish" w:hAnsi="Mulish" w:cs="Arial"/>
          <w:color w:val="232D5A"/>
          <w:sz w:val="22"/>
          <w:szCs w:val="22"/>
        </w:rPr>
        <w:t xml:space="preserve"> supervision</w:t>
      </w:r>
      <w:r w:rsidR="00365311" w:rsidRPr="00A627DE">
        <w:rPr>
          <w:rFonts w:ascii="Mulish" w:hAnsi="Mulish" w:cs="Arial"/>
          <w:color w:val="232D5A"/>
          <w:sz w:val="22"/>
          <w:szCs w:val="22"/>
        </w:rPr>
        <w:t xml:space="preserve"> within their own </w:t>
      </w:r>
      <w:r w:rsidR="0002357E" w:rsidRPr="00A627DE">
        <w:rPr>
          <w:rFonts w:ascii="Mulish" w:hAnsi="Mulish" w:cs="Arial"/>
          <w:color w:val="232D5A"/>
          <w:sz w:val="22"/>
          <w:szCs w:val="22"/>
        </w:rPr>
        <w:t>service and across</w:t>
      </w:r>
      <w:r w:rsidR="00365311" w:rsidRPr="00A627DE">
        <w:rPr>
          <w:rFonts w:ascii="Mulish" w:hAnsi="Mulish" w:cs="Arial"/>
          <w:color w:val="232D5A"/>
          <w:sz w:val="22"/>
          <w:szCs w:val="22"/>
        </w:rPr>
        <w:t xml:space="preserve"> other services</w:t>
      </w:r>
    </w:p>
    <w:p w14:paraId="639F8FF1" w14:textId="77777777" w:rsidR="00191C10" w:rsidRPr="00A627DE" w:rsidRDefault="00191C10" w:rsidP="002C3227">
      <w:pPr>
        <w:ind w:right="70"/>
        <w:jc w:val="both"/>
        <w:rPr>
          <w:rFonts w:ascii="Mulish" w:hAnsi="Mulish" w:cs="Arial"/>
          <w:color w:val="232D5A"/>
          <w:sz w:val="22"/>
          <w:szCs w:val="22"/>
        </w:rPr>
      </w:pPr>
    </w:p>
    <w:p w14:paraId="7B620942" w14:textId="77777777" w:rsidR="0002357E" w:rsidRPr="00A627DE" w:rsidRDefault="0002357E" w:rsidP="002C3227">
      <w:pPr>
        <w:ind w:right="70"/>
        <w:jc w:val="both"/>
        <w:rPr>
          <w:rFonts w:ascii="Mulish" w:hAnsi="Mulish" w:cs="Arial"/>
          <w:color w:val="232D5A"/>
          <w:sz w:val="22"/>
          <w:szCs w:val="22"/>
        </w:rPr>
      </w:pPr>
      <w:r w:rsidRPr="00A627DE">
        <w:rPr>
          <w:rFonts w:ascii="Mulish" w:hAnsi="Mulish" w:cs="Arial"/>
          <w:color w:val="232D5A"/>
          <w:sz w:val="22"/>
          <w:szCs w:val="22"/>
        </w:rPr>
        <w:t xml:space="preserve">Regional development of </w:t>
      </w:r>
      <w:r w:rsidR="00057883" w:rsidRPr="00A627DE">
        <w:rPr>
          <w:rFonts w:ascii="Mulish" w:hAnsi="Mulish" w:cs="Arial"/>
          <w:color w:val="232D5A"/>
          <w:sz w:val="22"/>
          <w:szCs w:val="22"/>
        </w:rPr>
        <w:t>IPT/</w:t>
      </w:r>
      <w:r w:rsidRPr="00A627DE">
        <w:rPr>
          <w:rFonts w:ascii="Mulish" w:hAnsi="Mulish" w:cs="Arial"/>
          <w:color w:val="232D5A"/>
          <w:sz w:val="22"/>
          <w:szCs w:val="22"/>
        </w:rPr>
        <w:t>IPT</w:t>
      </w:r>
      <w:r w:rsidR="00191C10" w:rsidRPr="00A627DE">
        <w:rPr>
          <w:rFonts w:ascii="Mulish" w:hAnsi="Mulish" w:cs="Arial"/>
          <w:color w:val="232D5A"/>
          <w:sz w:val="22"/>
          <w:szCs w:val="22"/>
        </w:rPr>
        <w:t>-A</w:t>
      </w:r>
      <w:r w:rsidRPr="00A627DE">
        <w:rPr>
          <w:rFonts w:ascii="Mulish" w:hAnsi="Mulish" w:cs="Arial"/>
          <w:color w:val="232D5A"/>
          <w:sz w:val="22"/>
          <w:szCs w:val="22"/>
        </w:rPr>
        <w:t xml:space="preserve"> relies on cross service collaboration for supervision</w:t>
      </w:r>
      <w:r w:rsidR="00365311" w:rsidRPr="00A627DE">
        <w:rPr>
          <w:rFonts w:ascii="Mulish" w:hAnsi="Mulish" w:cs="Arial"/>
          <w:color w:val="232D5A"/>
          <w:sz w:val="22"/>
          <w:szCs w:val="22"/>
        </w:rPr>
        <w:t xml:space="preserve"> while supervision capacity is</w:t>
      </w:r>
      <w:r w:rsidR="001D6CD9" w:rsidRPr="00A627DE">
        <w:rPr>
          <w:rFonts w:ascii="Mulish" w:hAnsi="Mulish" w:cs="Arial"/>
          <w:color w:val="232D5A"/>
          <w:sz w:val="22"/>
          <w:szCs w:val="22"/>
        </w:rPr>
        <w:t xml:space="preserve"> limited,</w:t>
      </w:r>
      <w:r w:rsidRPr="00A627DE">
        <w:rPr>
          <w:rFonts w:ascii="Mulish" w:hAnsi="Mulish" w:cs="Arial"/>
          <w:color w:val="232D5A"/>
          <w:sz w:val="22"/>
          <w:szCs w:val="22"/>
        </w:rPr>
        <w:t xml:space="preserve"> and only candidates who have managerial approval for this collaboration will be considered for training</w:t>
      </w:r>
      <w:r w:rsidR="00191C10" w:rsidRPr="00A627DE">
        <w:rPr>
          <w:rFonts w:ascii="Mulish" w:hAnsi="Mulish" w:cs="Arial"/>
          <w:color w:val="232D5A"/>
          <w:sz w:val="22"/>
          <w:szCs w:val="22"/>
        </w:rPr>
        <w:t>, unless this role is being undertaken in the applicant's personal time</w:t>
      </w:r>
      <w:r w:rsidRPr="00A627DE">
        <w:rPr>
          <w:rFonts w:ascii="Mulish" w:hAnsi="Mulish" w:cs="Arial"/>
          <w:color w:val="232D5A"/>
          <w:sz w:val="22"/>
          <w:szCs w:val="22"/>
        </w:rPr>
        <w:t>.</w:t>
      </w:r>
    </w:p>
    <w:p w14:paraId="7B0A1AB7" w14:textId="77777777" w:rsidR="002C3227" w:rsidRPr="00A627DE" w:rsidRDefault="002C3227" w:rsidP="002C3227">
      <w:pPr>
        <w:ind w:right="70"/>
        <w:jc w:val="both"/>
        <w:rPr>
          <w:rFonts w:ascii="Mulish" w:hAnsi="Mulish" w:cs="Arial"/>
          <w:color w:val="232D5A"/>
          <w:sz w:val="22"/>
          <w:szCs w:val="22"/>
        </w:rPr>
      </w:pPr>
    </w:p>
    <w:p w14:paraId="4DAFD47E" w14:textId="77777777" w:rsidR="003E6163" w:rsidRPr="00A627DE" w:rsidRDefault="00E25FB5" w:rsidP="00DC3839">
      <w:pPr>
        <w:ind w:right="70"/>
        <w:jc w:val="both"/>
        <w:rPr>
          <w:rFonts w:ascii="Mulish" w:hAnsi="Mulish" w:cs="Arial"/>
          <w:b/>
          <w:color w:val="232D5A"/>
          <w:sz w:val="22"/>
          <w:szCs w:val="22"/>
        </w:rPr>
      </w:pPr>
      <w:r w:rsidRPr="00A627DE">
        <w:rPr>
          <w:rFonts w:ascii="Mulish" w:hAnsi="Mulish" w:cs="Arial"/>
          <w:b/>
          <w:color w:val="232D5A"/>
          <w:sz w:val="22"/>
          <w:szCs w:val="22"/>
        </w:rPr>
        <w:t>What training is on offer?</w:t>
      </w:r>
      <w:r w:rsidR="003E6163" w:rsidRPr="00A627DE">
        <w:rPr>
          <w:rFonts w:ascii="Mulish" w:hAnsi="Mulish" w:cs="Arial"/>
          <w:b/>
          <w:color w:val="232D5A"/>
          <w:sz w:val="22"/>
          <w:szCs w:val="22"/>
        </w:rPr>
        <w:t xml:space="preserve"> </w:t>
      </w:r>
    </w:p>
    <w:p w14:paraId="6D77C2E8" w14:textId="77777777" w:rsidR="00082158" w:rsidRPr="00A627DE" w:rsidRDefault="00082158" w:rsidP="00DC3839">
      <w:pPr>
        <w:ind w:right="70"/>
        <w:jc w:val="both"/>
        <w:rPr>
          <w:rFonts w:ascii="Mulish" w:hAnsi="Mulish" w:cs="Arial"/>
          <w:b/>
          <w:color w:val="232D5A"/>
          <w:sz w:val="22"/>
          <w:szCs w:val="22"/>
        </w:rPr>
      </w:pPr>
    </w:p>
    <w:p w14:paraId="267D3605" w14:textId="77777777" w:rsidR="002C3227" w:rsidRPr="00A627DE" w:rsidRDefault="002C3227" w:rsidP="00DC3839">
      <w:pPr>
        <w:ind w:right="70"/>
        <w:jc w:val="both"/>
        <w:rPr>
          <w:rFonts w:ascii="Mulish" w:hAnsi="Mulish" w:cs="Arial"/>
          <w:color w:val="232D5A"/>
          <w:sz w:val="22"/>
          <w:szCs w:val="22"/>
        </w:rPr>
      </w:pPr>
      <w:r w:rsidRPr="00A627DE">
        <w:rPr>
          <w:rFonts w:ascii="Mulish" w:hAnsi="Mulish" w:cs="Arial"/>
          <w:color w:val="232D5A"/>
          <w:sz w:val="22"/>
          <w:szCs w:val="22"/>
        </w:rPr>
        <w:t xml:space="preserve">The </w:t>
      </w:r>
      <w:r w:rsidR="00365311" w:rsidRPr="00A627DE">
        <w:rPr>
          <w:rFonts w:ascii="Mulish" w:hAnsi="Mulish" w:cs="Arial"/>
          <w:color w:val="232D5A"/>
          <w:sz w:val="22"/>
          <w:szCs w:val="22"/>
        </w:rPr>
        <w:t>training consists of three</w:t>
      </w:r>
      <w:r w:rsidRPr="00A627DE">
        <w:rPr>
          <w:rFonts w:ascii="Mulish" w:hAnsi="Mulish" w:cs="Arial"/>
          <w:color w:val="232D5A"/>
          <w:sz w:val="22"/>
          <w:szCs w:val="22"/>
        </w:rPr>
        <w:t xml:space="preserve"> components:</w:t>
      </w:r>
    </w:p>
    <w:p w14:paraId="2C8E1B7C" w14:textId="77777777" w:rsidR="002C3227" w:rsidRPr="00A627DE" w:rsidRDefault="002C3227" w:rsidP="00DC3839">
      <w:pPr>
        <w:ind w:right="70"/>
        <w:jc w:val="both"/>
        <w:rPr>
          <w:rFonts w:ascii="Mulish" w:hAnsi="Mulish" w:cs="Arial"/>
          <w:color w:val="232D5A"/>
          <w:sz w:val="22"/>
          <w:szCs w:val="22"/>
        </w:rPr>
      </w:pPr>
    </w:p>
    <w:p w14:paraId="62C12A54" w14:textId="1DFA5CB8" w:rsidR="002C3227" w:rsidRPr="00A627DE" w:rsidRDefault="008619FD" w:rsidP="00191C10">
      <w:pPr>
        <w:numPr>
          <w:ilvl w:val="0"/>
          <w:numId w:val="25"/>
        </w:numPr>
        <w:ind w:right="70"/>
        <w:rPr>
          <w:rFonts w:ascii="Mulish" w:hAnsi="Mulish" w:cs="Arial"/>
          <w:b/>
          <w:color w:val="232D5A"/>
          <w:szCs w:val="28"/>
        </w:rPr>
      </w:pPr>
      <w:r w:rsidRPr="00A627DE">
        <w:rPr>
          <w:rFonts w:ascii="Mulish" w:hAnsi="Mulish" w:cs="Arial"/>
          <w:b/>
          <w:bCs/>
          <w:color w:val="232D5A"/>
          <w:sz w:val="22"/>
          <w:szCs w:val="22"/>
        </w:rPr>
        <w:t>Teaching</w:t>
      </w:r>
      <w:r w:rsidRPr="00A627DE">
        <w:rPr>
          <w:rFonts w:ascii="Mulish" w:hAnsi="Mulish" w:cs="Arial"/>
          <w:color w:val="232D5A"/>
          <w:sz w:val="22"/>
          <w:szCs w:val="22"/>
        </w:rPr>
        <w:t>: Six teaching days delivered over 9 months</w:t>
      </w:r>
      <w:r w:rsidR="00E25FB5" w:rsidRPr="00A627DE">
        <w:rPr>
          <w:rFonts w:ascii="Mulish" w:hAnsi="Mulish" w:cs="Arial"/>
          <w:color w:val="232D5A"/>
          <w:sz w:val="22"/>
          <w:szCs w:val="22"/>
        </w:rPr>
        <w:t>.</w:t>
      </w:r>
      <w:r w:rsidR="000E3928" w:rsidRPr="00A627DE">
        <w:rPr>
          <w:rFonts w:ascii="Mulish" w:hAnsi="Mulish" w:cs="Arial"/>
          <w:color w:val="232D5A"/>
          <w:sz w:val="22"/>
          <w:szCs w:val="22"/>
        </w:rPr>
        <w:t xml:space="preserve"> </w:t>
      </w:r>
      <w:r w:rsidR="00E25FB5" w:rsidRPr="00A627DE">
        <w:rPr>
          <w:rFonts w:ascii="Mulish" w:hAnsi="Mulish" w:cs="Arial"/>
          <w:color w:val="232D5A"/>
          <w:sz w:val="22"/>
          <w:szCs w:val="22"/>
        </w:rPr>
        <w:t xml:space="preserve"> </w:t>
      </w:r>
    </w:p>
    <w:p w14:paraId="2781C0E4" w14:textId="77777777" w:rsidR="002C3227" w:rsidRPr="00A627DE" w:rsidRDefault="002C3227" w:rsidP="00DC3839">
      <w:pPr>
        <w:ind w:right="70"/>
        <w:jc w:val="both"/>
        <w:rPr>
          <w:rFonts w:ascii="Mulish" w:hAnsi="Mulish" w:cs="Arial"/>
          <w:color w:val="232D5A"/>
          <w:sz w:val="22"/>
          <w:szCs w:val="22"/>
        </w:rPr>
      </w:pPr>
    </w:p>
    <w:p w14:paraId="1409CDFE" w14:textId="2C24D61A" w:rsidR="005D48C8" w:rsidRPr="00A627DE" w:rsidRDefault="008619FD" w:rsidP="005D48C8">
      <w:pPr>
        <w:pStyle w:val="ListParagraph"/>
        <w:numPr>
          <w:ilvl w:val="0"/>
          <w:numId w:val="25"/>
        </w:numPr>
        <w:ind w:right="70"/>
        <w:jc w:val="both"/>
        <w:rPr>
          <w:rFonts w:ascii="Mulish" w:hAnsi="Mulish" w:cs="Arial"/>
          <w:color w:val="232D5A"/>
          <w:sz w:val="22"/>
          <w:szCs w:val="22"/>
        </w:rPr>
      </w:pPr>
      <w:r w:rsidRPr="00A627DE">
        <w:rPr>
          <w:rFonts w:ascii="Mulish" w:hAnsi="Mulish" w:cs="Arial"/>
          <w:b/>
          <w:bCs/>
          <w:color w:val="232D5A"/>
          <w:sz w:val="22"/>
          <w:szCs w:val="22"/>
        </w:rPr>
        <w:t>Advanced Practice Training</w:t>
      </w:r>
      <w:r w:rsidRPr="00A627DE">
        <w:rPr>
          <w:rFonts w:ascii="Mulish" w:hAnsi="Mulish" w:cs="Arial"/>
          <w:color w:val="232D5A"/>
          <w:sz w:val="22"/>
          <w:szCs w:val="22"/>
        </w:rPr>
        <w:t xml:space="preserve">: </w:t>
      </w:r>
      <w:r w:rsidR="00753833" w:rsidRPr="00A627DE">
        <w:rPr>
          <w:rFonts w:ascii="Mulish" w:hAnsi="Mulish" w:cs="Arial"/>
          <w:color w:val="232D5A"/>
          <w:sz w:val="22"/>
          <w:szCs w:val="22"/>
        </w:rPr>
        <w:t xml:space="preserve">Weekly </w:t>
      </w:r>
      <w:r w:rsidRPr="00A627DE">
        <w:rPr>
          <w:rFonts w:ascii="Mulish" w:hAnsi="Mulish" w:cs="Arial"/>
          <w:color w:val="232D5A"/>
          <w:sz w:val="22"/>
          <w:szCs w:val="22"/>
        </w:rPr>
        <w:t xml:space="preserve">facilitated peer </w:t>
      </w:r>
      <w:r w:rsidR="00753833" w:rsidRPr="00A627DE">
        <w:rPr>
          <w:rFonts w:ascii="Mulish" w:hAnsi="Mulish" w:cs="Arial"/>
          <w:color w:val="232D5A"/>
          <w:sz w:val="22"/>
          <w:szCs w:val="22"/>
        </w:rPr>
        <w:t>s</w:t>
      </w:r>
      <w:r w:rsidR="002C3227" w:rsidRPr="00A627DE">
        <w:rPr>
          <w:rFonts w:ascii="Mulish" w:hAnsi="Mulish" w:cs="Arial"/>
          <w:color w:val="232D5A"/>
          <w:sz w:val="22"/>
          <w:szCs w:val="22"/>
        </w:rPr>
        <w:t xml:space="preserve">upervision on two </w:t>
      </w:r>
      <w:r w:rsidR="00057883" w:rsidRPr="00A627DE">
        <w:rPr>
          <w:rFonts w:ascii="Mulish" w:hAnsi="Mulish" w:cs="Arial"/>
          <w:color w:val="232D5A"/>
          <w:sz w:val="22"/>
          <w:szCs w:val="22"/>
        </w:rPr>
        <w:t>IPT/</w:t>
      </w:r>
      <w:r w:rsidR="002C3227" w:rsidRPr="00A627DE">
        <w:rPr>
          <w:rFonts w:ascii="Mulish" w:hAnsi="Mulish" w:cs="Arial"/>
          <w:color w:val="232D5A"/>
          <w:sz w:val="22"/>
          <w:szCs w:val="22"/>
        </w:rPr>
        <w:t>IPT</w:t>
      </w:r>
      <w:r w:rsidR="00191C10" w:rsidRPr="00A627DE">
        <w:rPr>
          <w:rFonts w:ascii="Mulish" w:hAnsi="Mulish" w:cs="Arial"/>
          <w:color w:val="232D5A"/>
          <w:sz w:val="22"/>
          <w:szCs w:val="22"/>
        </w:rPr>
        <w:t>-A</w:t>
      </w:r>
      <w:r w:rsidR="002C3227" w:rsidRPr="00A627DE">
        <w:rPr>
          <w:rFonts w:ascii="Mulish" w:hAnsi="Mulish" w:cs="Arial"/>
          <w:color w:val="232D5A"/>
          <w:sz w:val="22"/>
          <w:szCs w:val="22"/>
        </w:rPr>
        <w:t xml:space="preserve"> cases</w:t>
      </w:r>
      <w:r w:rsidR="001276AE" w:rsidRPr="00A627DE">
        <w:rPr>
          <w:rFonts w:ascii="Mulish" w:hAnsi="Mulish" w:cs="Arial"/>
          <w:color w:val="232D5A"/>
          <w:sz w:val="22"/>
          <w:szCs w:val="22"/>
        </w:rPr>
        <w:t xml:space="preserve">. </w:t>
      </w:r>
      <w:r w:rsidR="00823002" w:rsidRPr="00A627DE">
        <w:rPr>
          <w:rFonts w:ascii="Mulish" w:hAnsi="Mulish" w:cs="Arial"/>
          <w:color w:val="232D5A"/>
          <w:sz w:val="22"/>
          <w:szCs w:val="22"/>
        </w:rPr>
        <w:t xml:space="preserve">Trainee supervisors will </w:t>
      </w:r>
      <w:r w:rsidR="00823002" w:rsidRPr="00A627DE">
        <w:rPr>
          <w:rFonts w:ascii="Mulish" w:hAnsi="Mulish" w:cs="Arial"/>
          <w:color w:val="232D5A"/>
          <w:sz w:val="22"/>
          <w:szCs w:val="22"/>
          <w:u w:val="single"/>
        </w:rPr>
        <w:t>provide</w:t>
      </w:r>
      <w:r w:rsidR="00823002" w:rsidRPr="00A627DE">
        <w:rPr>
          <w:rFonts w:ascii="Mulish" w:hAnsi="Mulish" w:cs="Arial"/>
          <w:color w:val="232D5A"/>
          <w:sz w:val="22"/>
          <w:szCs w:val="22"/>
        </w:rPr>
        <w:t xml:space="preserve"> peer supervision, including review of recordings, in addition to receiving supervision on two cases. </w:t>
      </w:r>
      <w:r w:rsidR="005D48C8" w:rsidRPr="00A627DE">
        <w:rPr>
          <w:rFonts w:ascii="Mulish" w:hAnsi="Mulish" w:cs="Arial"/>
          <w:color w:val="232D5A"/>
          <w:sz w:val="22"/>
          <w:szCs w:val="22"/>
        </w:rPr>
        <w:t xml:space="preserve">IPTUK supervisor accreditation requires completed casework using each of the four IPT focal areas during practitioner and supervisor training.  For some therapists this may require more than six cases to be conducted to complete the training portfolio.  </w:t>
      </w:r>
    </w:p>
    <w:p w14:paraId="37D1C5A4" w14:textId="2B9FB027" w:rsidR="002C3227" w:rsidRPr="00A627DE" w:rsidRDefault="001276AE" w:rsidP="005D48C8">
      <w:pPr>
        <w:ind w:left="720" w:right="70"/>
        <w:jc w:val="both"/>
        <w:rPr>
          <w:rFonts w:ascii="Mulish" w:hAnsi="Mulish" w:cs="Arial"/>
          <w:color w:val="232D5A"/>
          <w:sz w:val="22"/>
          <w:szCs w:val="22"/>
        </w:rPr>
      </w:pPr>
      <w:r w:rsidRPr="00A627DE">
        <w:rPr>
          <w:rFonts w:ascii="Mulish" w:hAnsi="Mulish" w:cs="Arial"/>
          <w:color w:val="232D5A"/>
          <w:sz w:val="22"/>
          <w:szCs w:val="22"/>
        </w:rPr>
        <w:t>The deadline for completion is 6 months after training start date.</w:t>
      </w:r>
    </w:p>
    <w:p w14:paraId="28359160" w14:textId="2A16D51C" w:rsidR="005D48C8" w:rsidRPr="00A627DE" w:rsidRDefault="005D48C8" w:rsidP="005D48C8">
      <w:pPr>
        <w:ind w:left="720" w:right="70"/>
        <w:jc w:val="both"/>
        <w:rPr>
          <w:rFonts w:ascii="Mulish" w:hAnsi="Mulish" w:cs="Arial"/>
          <w:color w:val="232D5A"/>
          <w:sz w:val="22"/>
          <w:szCs w:val="22"/>
        </w:rPr>
      </w:pPr>
    </w:p>
    <w:p w14:paraId="494368A0" w14:textId="77777777" w:rsidR="005D48C8" w:rsidRPr="00A627DE" w:rsidRDefault="005D48C8" w:rsidP="005D48C8">
      <w:pPr>
        <w:pStyle w:val="Normal1"/>
        <w:spacing w:before="240"/>
        <w:jc w:val="both"/>
        <w:rPr>
          <w:rFonts w:ascii="Mulish" w:hAnsi="Mulish" w:cs="Arial"/>
          <w:color w:val="232D5A"/>
          <w:sz w:val="22"/>
          <w:u w:val="single"/>
        </w:rPr>
      </w:pPr>
      <w:r w:rsidRPr="00A627DE">
        <w:rPr>
          <w:rFonts w:ascii="Mulish" w:hAnsi="Mulish" w:cs="Arial"/>
          <w:color w:val="232D5A"/>
          <w:sz w:val="22"/>
          <w:u w:val="single"/>
        </w:rPr>
        <w:t xml:space="preserve">Trainees will require a minimum of 5 hours per week protected time to complete stage one requirements of supervision accreditation (approximately 20 weeks): 2 hours direct client contact, 1 hour supervision, 2 hours tape review and preparing self-assessment and peer assessment reports.  </w:t>
      </w:r>
    </w:p>
    <w:p w14:paraId="48FA66B7" w14:textId="77777777" w:rsidR="005D48C8" w:rsidRPr="00A627DE" w:rsidRDefault="005D48C8" w:rsidP="005D48C8">
      <w:pPr>
        <w:ind w:left="720" w:right="70"/>
        <w:jc w:val="both"/>
        <w:rPr>
          <w:rFonts w:ascii="Mulish" w:hAnsi="Mulish" w:cs="Arial"/>
          <w:color w:val="232D5A"/>
          <w:sz w:val="22"/>
          <w:szCs w:val="22"/>
        </w:rPr>
      </w:pPr>
    </w:p>
    <w:p w14:paraId="0598041E" w14:textId="77777777" w:rsidR="00252437" w:rsidRPr="00A627DE" w:rsidRDefault="00252437" w:rsidP="00DC3839">
      <w:pPr>
        <w:ind w:right="70"/>
        <w:jc w:val="both"/>
        <w:rPr>
          <w:rFonts w:ascii="Mulish" w:hAnsi="Mulish" w:cs="Arial"/>
          <w:color w:val="232D5A"/>
          <w:sz w:val="22"/>
          <w:szCs w:val="22"/>
        </w:rPr>
      </w:pPr>
    </w:p>
    <w:p w14:paraId="3A8F81FB" w14:textId="787E887C" w:rsidR="005D48C8" w:rsidRPr="00A627DE" w:rsidRDefault="008619FD" w:rsidP="0010032F">
      <w:pPr>
        <w:numPr>
          <w:ilvl w:val="0"/>
          <w:numId w:val="23"/>
        </w:numPr>
        <w:ind w:right="70"/>
        <w:jc w:val="both"/>
        <w:rPr>
          <w:rFonts w:ascii="Mulish" w:hAnsi="Mulish" w:cs="Arial"/>
          <w:color w:val="232D5A"/>
          <w:sz w:val="22"/>
          <w:szCs w:val="22"/>
        </w:rPr>
      </w:pPr>
      <w:r w:rsidRPr="00A627DE">
        <w:rPr>
          <w:rFonts w:ascii="Mulish" w:hAnsi="Mulish" w:cs="Arial"/>
          <w:b/>
          <w:bCs/>
          <w:color w:val="232D5A"/>
          <w:sz w:val="22"/>
          <w:szCs w:val="22"/>
        </w:rPr>
        <w:t>Supervisory Practice Training</w:t>
      </w:r>
      <w:r w:rsidRPr="00A627DE">
        <w:rPr>
          <w:rFonts w:ascii="Mulish" w:hAnsi="Mulish" w:cs="Arial"/>
          <w:color w:val="232D5A"/>
          <w:sz w:val="22"/>
          <w:szCs w:val="22"/>
        </w:rPr>
        <w:t>: Weekly individual supervision and a</w:t>
      </w:r>
      <w:r w:rsidR="0010032F" w:rsidRPr="00A627DE">
        <w:rPr>
          <w:rFonts w:ascii="Mulish" w:hAnsi="Mulish" w:cs="Arial"/>
          <w:color w:val="232D5A"/>
          <w:sz w:val="22"/>
          <w:szCs w:val="22"/>
        </w:rPr>
        <w:t>ssessment</w:t>
      </w:r>
      <w:r w:rsidR="00407BF7" w:rsidRPr="00A627DE">
        <w:rPr>
          <w:rFonts w:ascii="Mulish" w:hAnsi="Mulish" w:cs="Arial"/>
          <w:color w:val="232D5A"/>
          <w:sz w:val="22"/>
          <w:szCs w:val="22"/>
        </w:rPr>
        <w:t xml:space="preserve"> of supervision competence</w:t>
      </w:r>
      <w:r w:rsidR="00365311" w:rsidRPr="00A627DE">
        <w:rPr>
          <w:rFonts w:ascii="Mulish" w:hAnsi="Mulish" w:cs="Arial"/>
          <w:color w:val="232D5A"/>
          <w:sz w:val="22"/>
          <w:szCs w:val="22"/>
        </w:rPr>
        <w:t xml:space="preserve"> when </w:t>
      </w:r>
      <w:r w:rsidRPr="00A627DE">
        <w:rPr>
          <w:rFonts w:ascii="Mulish" w:hAnsi="Mulish" w:cs="Arial"/>
          <w:color w:val="232D5A"/>
          <w:sz w:val="22"/>
          <w:szCs w:val="22"/>
        </w:rPr>
        <w:t xml:space="preserve">providing supervision </w:t>
      </w:r>
      <w:r w:rsidR="005D48C8" w:rsidRPr="00A627DE">
        <w:rPr>
          <w:rFonts w:ascii="Mulish" w:hAnsi="Mulish" w:cs="Arial"/>
          <w:color w:val="232D5A"/>
          <w:sz w:val="22"/>
          <w:szCs w:val="22"/>
        </w:rPr>
        <w:t>on at least two cases with</w:t>
      </w:r>
      <w:r w:rsidRPr="00A627DE">
        <w:rPr>
          <w:rFonts w:ascii="Mulish" w:hAnsi="Mulish" w:cs="Arial"/>
          <w:color w:val="232D5A"/>
          <w:sz w:val="22"/>
          <w:szCs w:val="22"/>
        </w:rPr>
        <w:t xml:space="preserve"> a novice IPT practitioner. This casework is conducted after completion of advance practice training.</w:t>
      </w:r>
      <w:r w:rsidR="005D48C8" w:rsidRPr="00A627DE">
        <w:rPr>
          <w:rFonts w:ascii="Mulish" w:hAnsi="Mulish" w:cs="Arial"/>
          <w:color w:val="232D5A"/>
          <w:sz w:val="22"/>
          <w:szCs w:val="22"/>
        </w:rPr>
        <w:t xml:space="preserve"> </w:t>
      </w:r>
    </w:p>
    <w:p w14:paraId="68430AB9" w14:textId="77777777" w:rsidR="005D48C8" w:rsidRPr="00A627DE" w:rsidRDefault="005D48C8" w:rsidP="005D48C8">
      <w:pPr>
        <w:ind w:left="360" w:right="70" w:firstLine="360"/>
        <w:jc w:val="both"/>
        <w:rPr>
          <w:rFonts w:ascii="Mulish" w:hAnsi="Mulish" w:cs="Arial"/>
          <w:color w:val="232D5A"/>
          <w:sz w:val="22"/>
          <w:szCs w:val="22"/>
        </w:rPr>
      </w:pPr>
    </w:p>
    <w:p w14:paraId="6AE401A5" w14:textId="68BF6EBE" w:rsidR="005D48C8" w:rsidRPr="00A627DE" w:rsidRDefault="005D48C8" w:rsidP="005D48C8">
      <w:pPr>
        <w:ind w:left="360" w:right="70" w:firstLine="360"/>
        <w:jc w:val="both"/>
        <w:rPr>
          <w:rFonts w:ascii="Mulish" w:hAnsi="Mulish" w:cs="Arial"/>
          <w:color w:val="232D5A"/>
          <w:sz w:val="22"/>
          <w:szCs w:val="22"/>
        </w:rPr>
      </w:pPr>
      <w:r w:rsidRPr="00A627DE">
        <w:rPr>
          <w:rFonts w:ascii="Mulish" w:hAnsi="Mulish" w:cs="Arial"/>
          <w:color w:val="232D5A"/>
          <w:sz w:val="22"/>
          <w:szCs w:val="22"/>
        </w:rPr>
        <w:t xml:space="preserve">The deadline for completion is 12 months after training start date and subject to availability </w:t>
      </w:r>
    </w:p>
    <w:p w14:paraId="33E296B7" w14:textId="16162707" w:rsidR="00365311" w:rsidRPr="00A627DE" w:rsidRDefault="005D48C8" w:rsidP="005D48C8">
      <w:pPr>
        <w:ind w:left="360" w:right="70" w:firstLine="360"/>
        <w:jc w:val="both"/>
        <w:rPr>
          <w:rFonts w:ascii="Mulish" w:hAnsi="Mulish" w:cs="Arial"/>
          <w:color w:val="232D5A"/>
          <w:sz w:val="22"/>
          <w:szCs w:val="22"/>
        </w:rPr>
      </w:pPr>
      <w:r w:rsidRPr="00A627DE">
        <w:rPr>
          <w:rFonts w:ascii="Mulish" w:hAnsi="Mulish" w:cs="Arial"/>
          <w:color w:val="232D5A"/>
          <w:sz w:val="22"/>
          <w:szCs w:val="22"/>
        </w:rPr>
        <w:t>of novice trainees.</w:t>
      </w:r>
    </w:p>
    <w:p w14:paraId="16BCBD94" w14:textId="4E9C68DD" w:rsidR="00365311" w:rsidRPr="00A627DE" w:rsidRDefault="00365311" w:rsidP="00DC3839">
      <w:pPr>
        <w:ind w:right="70"/>
        <w:jc w:val="both"/>
        <w:rPr>
          <w:rFonts w:ascii="Mulish" w:hAnsi="Mulish" w:cs="Arial"/>
          <w:color w:val="232D5A"/>
          <w:sz w:val="22"/>
          <w:szCs w:val="22"/>
        </w:rPr>
      </w:pPr>
    </w:p>
    <w:p w14:paraId="002D6431" w14:textId="77777777" w:rsidR="005D48C8" w:rsidRPr="00A627DE" w:rsidRDefault="005D48C8" w:rsidP="005D48C8">
      <w:pPr>
        <w:pStyle w:val="Normal1"/>
        <w:spacing w:before="240"/>
        <w:jc w:val="both"/>
        <w:rPr>
          <w:rFonts w:ascii="Mulish" w:hAnsi="Mulish" w:cs="Arial"/>
          <w:color w:val="232D5A"/>
          <w:sz w:val="22"/>
          <w:u w:val="single"/>
        </w:rPr>
      </w:pPr>
      <w:r w:rsidRPr="00A627DE">
        <w:rPr>
          <w:rFonts w:ascii="Mulish" w:hAnsi="Mulish" w:cs="Arial"/>
          <w:color w:val="232D5A"/>
          <w:sz w:val="22"/>
          <w:u w:val="single"/>
        </w:rPr>
        <w:t xml:space="preserve">Trainees will require a minimum of 4 hours protected time per week to complete stage two requirements of supervision accreditation (approximately 20 weeks): 1 hour providing supervision, 1 hour reviewing </w:t>
      </w:r>
      <w:r w:rsidRPr="00A627DE">
        <w:rPr>
          <w:rFonts w:ascii="Mulish" w:hAnsi="Mulish" w:cs="Arial"/>
          <w:color w:val="232D5A"/>
          <w:sz w:val="22"/>
          <w:u w:val="single"/>
        </w:rPr>
        <w:lastRenderedPageBreak/>
        <w:t>therapy recordings, 1.5 hours preparing supervision reports and self-assessment; 0.5 hours receiving supervision.</w:t>
      </w:r>
    </w:p>
    <w:p w14:paraId="1E40A231" w14:textId="77777777" w:rsidR="000E3928" w:rsidRPr="00A627DE" w:rsidRDefault="000E3928" w:rsidP="00DC3839">
      <w:pPr>
        <w:ind w:right="70"/>
        <w:jc w:val="both"/>
        <w:rPr>
          <w:rFonts w:ascii="Mulish" w:hAnsi="Mulish" w:cs="Arial"/>
          <w:color w:val="232D5A"/>
          <w:sz w:val="22"/>
          <w:szCs w:val="22"/>
        </w:rPr>
      </w:pPr>
    </w:p>
    <w:p w14:paraId="1A1DD711" w14:textId="77777777" w:rsidR="00D30378" w:rsidRPr="00A627DE" w:rsidRDefault="00D30378" w:rsidP="00DC3839">
      <w:pPr>
        <w:ind w:right="70"/>
        <w:jc w:val="both"/>
        <w:rPr>
          <w:rFonts w:ascii="Mulish" w:hAnsi="Mulish" w:cs="Arial"/>
          <w:color w:val="232D5A"/>
          <w:sz w:val="22"/>
          <w:szCs w:val="22"/>
        </w:rPr>
      </w:pPr>
    </w:p>
    <w:p w14:paraId="05D057F5" w14:textId="77777777" w:rsidR="006D069F" w:rsidRPr="00A627DE" w:rsidRDefault="00E25FB5" w:rsidP="00DC3839">
      <w:pPr>
        <w:ind w:right="70"/>
        <w:jc w:val="both"/>
        <w:rPr>
          <w:rFonts w:ascii="Mulish" w:hAnsi="Mulish" w:cs="Arial"/>
          <w:b/>
          <w:color w:val="232D5A"/>
          <w:sz w:val="22"/>
          <w:szCs w:val="22"/>
        </w:rPr>
      </w:pPr>
      <w:r w:rsidRPr="00A627DE">
        <w:rPr>
          <w:rFonts w:ascii="Mulish" w:hAnsi="Mulish" w:cs="Arial"/>
          <w:b/>
          <w:color w:val="232D5A"/>
          <w:sz w:val="22"/>
          <w:szCs w:val="22"/>
        </w:rPr>
        <w:t>What a</w:t>
      </w:r>
      <w:r w:rsidR="006D069F" w:rsidRPr="00A627DE">
        <w:rPr>
          <w:rFonts w:ascii="Mulish" w:hAnsi="Mulish" w:cs="Arial"/>
          <w:b/>
          <w:color w:val="232D5A"/>
          <w:sz w:val="22"/>
          <w:szCs w:val="22"/>
        </w:rPr>
        <w:t>ccreditation</w:t>
      </w:r>
      <w:r w:rsidRPr="00A627DE">
        <w:rPr>
          <w:rFonts w:ascii="Mulish" w:hAnsi="Mulish" w:cs="Arial"/>
          <w:b/>
          <w:color w:val="232D5A"/>
          <w:sz w:val="22"/>
          <w:szCs w:val="22"/>
        </w:rPr>
        <w:t xml:space="preserve"> will successful trainees receive?</w:t>
      </w:r>
    </w:p>
    <w:p w14:paraId="24CB0EFF" w14:textId="77777777" w:rsidR="006D069F" w:rsidRPr="00A627DE" w:rsidRDefault="006D069F" w:rsidP="00DC3839">
      <w:pPr>
        <w:ind w:right="70"/>
        <w:jc w:val="both"/>
        <w:rPr>
          <w:rFonts w:ascii="Mulish" w:hAnsi="Mulish" w:cs="Arial"/>
          <w:b/>
          <w:color w:val="232D5A"/>
          <w:sz w:val="22"/>
          <w:szCs w:val="22"/>
        </w:rPr>
      </w:pPr>
      <w:r w:rsidRPr="00A627DE">
        <w:rPr>
          <w:rFonts w:ascii="Mulish" w:hAnsi="Mulish" w:cs="Arial"/>
          <w:color w:val="232D5A"/>
          <w:sz w:val="22"/>
          <w:szCs w:val="22"/>
        </w:rPr>
        <w:t>When the criteria are met, the trainee will receive:</w:t>
      </w:r>
    </w:p>
    <w:p w14:paraId="1D0B20EF" w14:textId="77777777" w:rsidR="006D069F" w:rsidRPr="00A627DE" w:rsidRDefault="003E6163" w:rsidP="00DC3839">
      <w:pPr>
        <w:numPr>
          <w:ilvl w:val="0"/>
          <w:numId w:val="2"/>
        </w:numPr>
        <w:ind w:right="70"/>
        <w:jc w:val="both"/>
        <w:rPr>
          <w:rFonts w:ascii="Mulish" w:hAnsi="Mulish" w:cs="Arial"/>
          <w:color w:val="232D5A"/>
          <w:sz w:val="22"/>
          <w:szCs w:val="22"/>
        </w:rPr>
      </w:pPr>
      <w:r w:rsidRPr="00A627DE">
        <w:rPr>
          <w:rFonts w:ascii="Mulish" w:hAnsi="Mulish" w:cs="Arial"/>
          <w:color w:val="232D5A"/>
          <w:sz w:val="22"/>
          <w:szCs w:val="22"/>
        </w:rPr>
        <w:t xml:space="preserve">IPTUK </w:t>
      </w:r>
      <w:r w:rsidR="006D069F" w:rsidRPr="00A627DE">
        <w:rPr>
          <w:rFonts w:ascii="Mulish" w:hAnsi="Mulish" w:cs="Arial"/>
          <w:color w:val="232D5A"/>
          <w:sz w:val="22"/>
          <w:szCs w:val="22"/>
        </w:rPr>
        <w:t xml:space="preserve">Certificate of Completion for </w:t>
      </w:r>
      <w:r w:rsidR="000332D3" w:rsidRPr="00A627DE">
        <w:rPr>
          <w:rFonts w:ascii="Mulish" w:hAnsi="Mulish" w:cs="Arial"/>
          <w:color w:val="232D5A"/>
          <w:sz w:val="22"/>
          <w:szCs w:val="22"/>
        </w:rPr>
        <w:t>Supervisor</w:t>
      </w:r>
      <w:r w:rsidR="006D069F" w:rsidRPr="00A627DE">
        <w:rPr>
          <w:rFonts w:ascii="Mulish" w:hAnsi="Mulish" w:cs="Arial"/>
          <w:color w:val="232D5A"/>
          <w:sz w:val="22"/>
          <w:szCs w:val="22"/>
        </w:rPr>
        <w:t xml:space="preserve"> Training in Int</w:t>
      </w:r>
      <w:r w:rsidR="000332D3" w:rsidRPr="00A627DE">
        <w:rPr>
          <w:rFonts w:ascii="Mulish" w:hAnsi="Mulish" w:cs="Arial"/>
          <w:color w:val="232D5A"/>
          <w:sz w:val="22"/>
          <w:szCs w:val="22"/>
        </w:rPr>
        <w:t xml:space="preserve">erpersonal Psychotherapy Level D </w:t>
      </w:r>
    </w:p>
    <w:p w14:paraId="4EFB3190" w14:textId="77777777" w:rsidR="00D30378" w:rsidRPr="00A627DE" w:rsidRDefault="00D30378" w:rsidP="00DC3839">
      <w:pPr>
        <w:ind w:right="70"/>
        <w:jc w:val="both"/>
        <w:rPr>
          <w:rFonts w:ascii="Mulish" w:hAnsi="Mulish" w:cs="Arial"/>
          <w:color w:val="232D5A"/>
          <w:sz w:val="22"/>
          <w:szCs w:val="22"/>
        </w:rPr>
      </w:pPr>
    </w:p>
    <w:p w14:paraId="15A938C2" w14:textId="77777777" w:rsidR="005264D8" w:rsidRPr="00A627DE" w:rsidRDefault="00D30378" w:rsidP="00DC3839">
      <w:pPr>
        <w:ind w:right="70"/>
        <w:jc w:val="both"/>
        <w:rPr>
          <w:rFonts w:ascii="Mulish" w:hAnsi="Mulish" w:cs="Arial"/>
          <w:b/>
          <w:color w:val="232D5A"/>
          <w:sz w:val="22"/>
          <w:szCs w:val="22"/>
        </w:rPr>
      </w:pPr>
      <w:r w:rsidRPr="00A627DE">
        <w:rPr>
          <w:rFonts w:ascii="Mulish" w:hAnsi="Mulish" w:cs="Arial"/>
          <w:b/>
          <w:color w:val="232D5A"/>
          <w:sz w:val="22"/>
          <w:szCs w:val="22"/>
        </w:rPr>
        <w:t>What role will I have if I become accredited</w:t>
      </w:r>
      <w:r w:rsidR="00E25FB5" w:rsidRPr="00A627DE">
        <w:rPr>
          <w:rFonts w:ascii="Mulish" w:hAnsi="Mulish" w:cs="Arial"/>
          <w:b/>
          <w:color w:val="232D5A"/>
          <w:sz w:val="22"/>
          <w:szCs w:val="22"/>
        </w:rPr>
        <w:t xml:space="preserve"> on this programme</w:t>
      </w:r>
      <w:r w:rsidRPr="00A627DE">
        <w:rPr>
          <w:rFonts w:ascii="Mulish" w:hAnsi="Mulish" w:cs="Arial"/>
          <w:b/>
          <w:color w:val="232D5A"/>
          <w:sz w:val="22"/>
          <w:szCs w:val="22"/>
        </w:rPr>
        <w:t>?</w:t>
      </w:r>
    </w:p>
    <w:p w14:paraId="17F31CFB" w14:textId="77777777" w:rsidR="00AC1CE0" w:rsidRPr="00A627DE" w:rsidRDefault="00D30378" w:rsidP="00DC3839">
      <w:pPr>
        <w:ind w:right="70"/>
        <w:jc w:val="both"/>
        <w:rPr>
          <w:rFonts w:ascii="Mulish" w:hAnsi="Mulish" w:cs="Arial"/>
          <w:color w:val="232D5A"/>
          <w:sz w:val="22"/>
          <w:szCs w:val="22"/>
        </w:rPr>
      </w:pPr>
      <w:r w:rsidRPr="00A627DE">
        <w:rPr>
          <w:rFonts w:ascii="Mulish" w:hAnsi="Mulish" w:cs="Arial"/>
          <w:color w:val="232D5A"/>
          <w:sz w:val="22"/>
          <w:szCs w:val="22"/>
        </w:rPr>
        <w:t xml:space="preserve">It is anticipated the successful trainees will continue to </w:t>
      </w:r>
      <w:r w:rsidR="00E25FB5" w:rsidRPr="00A627DE">
        <w:rPr>
          <w:rFonts w:ascii="Mulish" w:hAnsi="Mulish" w:cs="Arial"/>
          <w:color w:val="232D5A"/>
          <w:sz w:val="22"/>
          <w:szCs w:val="22"/>
        </w:rPr>
        <w:t xml:space="preserve">be employed to </w:t>
      </w:r>
      <w:r w:rsidRPr="00A627DE">
        <w:rPr>
          <w:rFonts w:ascii="Mulish" w:hAnsi="Mulish" w:cs="Arial"/>
          <w:color w:val="232D5A"/>
          <w:sz w:val="22"/>
          <w:szCs w:val="22"/>
        </w:rPr>
        <w:t xml:space="preserve">deliver </w:t>
      </w:r>
      <w:r w:rsidR="00E4790B" w:rsidRPr="00A627DE">
        <w:rPr>
          <w:rFonts w:ascii="Mulish" w:hAnsi="Mulish" w:cs="Arial"/>
          <w:color w:val="232D5A"/>
          <w:sz w:val="22"/>
          <w:szCs w:val="22"/>
        </w:rPr>
        <w:t>IPT/</w:t>
      </w:r>
      <w:r w:rsidRPr="00A627DE">
        <w:rPr>
          <w:rFonts w:ascii="Mulish" w:hAnsi="Mulish" w:cs="Arial"/>
          <w:color w:val="232D5A"/>
          <w:sz w:val="22"/>
          <w:szCs w:val="22"/>
        </w:rPr>
        <w:t>IPT</w:t>
      </w:r>
      <w:r w:rsidR="00191C10" w:rsidRPr="00A627DE">
        <w:rPr>
          <w:rFonts w:ascii="Mulish" w:hAnsi="Mulish" w:cs="Arial"/>
          <w:color w:val="232D5A"/>
          <w:sz w:val="22"/>
          <w:szCs w:val="22"/>
        </w:rPr>
        <w:t>-A</w:t>
      </w:r>
      <w:r w:rsidRPr="00A627DE">
        <w:rPr>
          <w:rFonts w:ascii="Mulish" w:hAnsi="Mulish" w:cs="Arial"/>
          <w:color w:val="232D5A"/>
          <w:sz w:val="22"/>
          <w:szCs w:val="22"/>
        </w:rPr>
        <w:t xml:space="preserve"> </w:t>
      </w:r>
      <w:r w:rsidR="000332D3" w:rsidRPr="00A627DE">
        <w:rPr>
          <w:rFonts w:ascii="Mulish" w:hAnsi="Mulish" w:cs="Arial"/>
          <w:color w:val="232D5A"/>
          <w:sz w:val="22"/>
          <w:szCs w:val="22"/>
        </w:rPr>
        <w:t>as a practitioner and to supervise the practice of</w:t>
      </w:r>
      <w:r w:rsidR="00E4790B" w:rsidRPr="00A627DE">
        <w:rPr>
          <w:rFonts w:ascii="Mulish" w:hAnsi="Mulish" w:cs="Arial"/>
          <w:color w:val="232D5A"/>
          <w:sz w:val="22"/>
          <w:szCs w:val="22"/>
        </w:rPr>
        <w:t xml:space="preserve"> IPT/</w:t>
      </w:r>
      <w:r w:rsidR="000332D3" w:rsidRPr="00A627DE">
        <w:rPr>
          <w:rFonts w:ascii="Mulish" w:hAnsi="Mulish" w:cs="Arial"/>
          <w:color w:val="232D5A"/>
          <w:sz w:val="22"/>
          <w:szCs w:val="22"/>
        </w:rPr>
        <w:t xml:space="preserve"> IPT</w:t>
      </w:r>
      <w:r w:rsidR="00191C10" w:rsidRPr="00A627DE">
        <w:rPr>
          <w:rFonts w:ascii="Mulish" w:hAnsi="Mulish" w:cs="Arial"/>
          <w:color w:val="232D5A"/>
          <w:sz w:val="22"/>
          <w:szCs w:val="22"/>
        </w:rPr>
        <w:t>-A within their own service and across other services as required and funded</w:t>
      </w:r>
      <w:r w:rsidRPr="00A627DE">
        <w:rPr>
          <w:rFonts w:ascii="Mulish" w:hAnsi="Mulish" w:cs="Arial"/>
          <w:color w:val="232D5A"/>
          <w:sz w:val="22"/>
          <w:szCs w:val="22"/>
        </w:rPr>
        <w:t>. They will continue to monitor their outcomes and co</w:t>
      </w:r>
      <w:r w:rsidR="00F969CA" w:rsidRPr="00A627DE">
        <w:rPr>
          <w:rFonts w:ascii="Mulish" w:hAnsi="Mulish" w:cs="Arial"/>
          <w:color w:val="232D5A"/>
          <w:sz w:val="22"/>
          <w:szCs w:val="22"/>
        </w:rPr>
        <w:t xml:space="preserve">mplete the minimum data set. </w:t>
      </w:r>
    </w:p>
    <w:p w14:paraId="244CD4E0" w14:textId="77777777" w:rsidR="00CE0DA8" w:rsidRPr="00A627DE" w:rsidRDefault="00CE0DA8" w:rsidP="00DC3839">
      <w:pPr>
        <w:ind w:right="70"/>
        <w:jc w:val="both"/>
        <w:rPr>
          <w:rFonts w:ascii="Mulish" w:hAnsi="Mulish" w:cs="Arial"/>
          <w:b/>
          <w:color w:val="232D5A"/>
          <w:sz w:val="22"/>
          <w:szCs w:val="22"/>
        </w:rPr>
      </w:pPr>
    </w:p>
    <w:p w14:paraId="328F5EBB" w14:textId="77777777" w:rsidR="00AC1CE0" w:rsidRPr="00A627DE" w:rsidRDefault="00AC1CE0" w:rsidP="00DC3839">
      <w:pPr>
        <w:ind w:right="70"/>
        <w:jc w:val="both"/>
        <w:rPr>
          <w:rFonts w:ascii="Mulish" w:hAnsi="Mulish" w:cs="Arial"/>
          <w:b/>
          <w:color w:val="232D5A"/>
          <w:sz w:val="22"/>
          <w:szCs w:val="22"/>
        </w:rPr>
      </w:pPr>
      <w:r w:rsidRPr="00A627DE">
        <w:rPr>
          <w:rFonts w:ascii="Mulish" w:hAnsi="Mulish" w:cs="Arial"/>
          <w:b/>
          <w:color w:val="232D5A"/>
          <w:sz w:val="22"/>
          <w:szCs w:val="22"/>
        </w:rPr>
        <w:t xml:space="preserve">Funding </w:t>
      </w:r>
    </w:p>
    <w:p w14:paraId="4131FF1B" w14:textId="7F961F07" w:rsidR="00F74425" w:rsidRPr="00A627DE" w:rsidRDefault="00F74425" w:rsidP="00F74425">
      <w:pPr>
        <w:pStyle w:val="Normal1"/>
        <w:spacing w:before="240"/>
        <w:jc w:val="both"/>
        <w:rPr>
          <w:rFonts w:ascii="Mulish" w:hAnsi="Mulish" w:cs="Arial"/>
          <w:color w:val="232D5A"/>
          <w:sz w:val="22"/>
          <w:szCs w:val="28"/>
        </w:rPr>
      </w:pPr>
      <w:r w:rsidRPr="00A627DE">
        <w:rPr>
          <w:rFonts w:ascii="Mulish" w:hAnsi="Mulish" w:cs="Arial"/>
          <w:color w:val="232D5A"/>
          <w:sz w:val="22"/>
          <w:szCs w:val="28"/>
        </w:rPr>
        <w:t>The fee to attend five training days is £</w:t>
      </w:r>
      <w:r w:rsidR="00A247D1" w:rsidRPr="00A627DE">
        <w:rPr>
          <w:rFonts w:ascii="Mulish" w:hAnsi="Mulish" w:cs="Arial"/>
          <w:color w:val="232D5A"/>
          <w:sz w:val="22"/>
          <w:szCs w:val="28"/>
        </w:rPr>
        <w:t>1,250</w:t>
      </w:r>
      <w:r w:rsidRPr="00A627DE">
        <w:rPr>
          <w:rFonts w:ascii="Mulish" w:hAnsi="Mulish" w:cs="Arial"/>
          <w:color w:val="232D5A"/>
          <w:sz w:val="22"/>
          <w:szCs w:val="28"/>
        </w:rPr>
        <w:t xml:space="preserve"> </w:t>
      </w:r>
    </w:p>
    <w:p w14:paraId="36147A1D" w14:textId="311B2915" w:rsidR="00F74425" w:rsidRPr="00A627DE" w:rsidRDefault="00F74425" w:rsidP="00F74425">
      <w:pPr>
        <w:pStyle w:val="Normal1"/>
        <w:spacing w:before="240"/>
        <w:jc w:val="both"/>
        <w:rPr>
          <w:rFonts w:ascii="Mulish" w:hAnsi="Mulish" w:cs="Arial"/>
          <w:color w:val="232D5A"/>
          <w:sz w:val="22"/>
        </w:rPr>
      </w:pPr>
      <w:r w:rsidRPr="00A627DE">
        <w:rPr>
          <w:rFonts w:ascii="Mulish" w:hAnsi="Mulish" w:cs="Arial"/>
          <w:color w:val="232D5A"/>
          <w:sz w:val="22"/>
        </w:rPr>
        <w:t>The fee for supervision of c</w:t>
      </w:r>
      <w:r w:rsidR="006206E1" w:rsidRPr="00A627DE">
        <w:rPr>
          <w:rFonts w:ascii="Mulish" w:hAnsi="Mulish" w:cs="Arial"/>
          <w:color w:val="232D5A"/>
          <w:sz w:val="22"/>
        </w:rPr>
        <w:t xml:space="preserve">asework and supervision is </w:t>
      </w:r>
      <w:r w:rsidR="00B64890" w:rsidRPr="00B64890">
        <w:rPr>
          <w:rFonts w:ascii="Mulish" w:hAnsi="Mulish" w:cs="Arial"/>
          <w:color w:val="232D5A"/>
          <w:sz w:val="22"/>
        </w:rPr>
        <w:t>£4,350</w:t>
      </w:r>
    </w:p>
    <w:p w14:paraId="4A9D7311" w14:textId="0912A559" w:rsidR="00F74425" w:rsidRPr="00A627DE" w:rsidRDefault="00F74425" w:rsidP="00F74425">
      <w:pPr>
        <w:pStyle w:val="Normal1"/>
        <w:spacing w:before="240"/>
        <w:jc w:val="both"/>
        <w:rPr>
          <w:rFonts w:ascii="Mulish" w:hAnsi="Mulish" w:cs="Arial"/>
          <w:color w:val="232D5A"/>
          <w:sz w:val="22"/>
          <w:u w:val="single"/>
        </w:rPr>
      </w:pPr>
      <w:r w:rsidRPr="00A627DE">
        <w:rPr>
          <w:rFonts w:ascii="Mulish" w:hAnsi="Mulish" w:cs="Arial"/>
          <w:color w:val="232D5A"/>
          <w:sz w:val="22"/>
        </w:rPr>
        <w:t xml:space="preserve">Total cost: </w:t>
      </w:r>
      <w:r w:rsidR="00B64890" w:rsidRPr="00B64890">
        <w:rPr>
          <w:rFonts w:ascii="Mulish" w:hAnsi="Mulish" w:cs="Arial"/>
          <w:color w:val="232D5A"/>
          <w:sz w:val="22"/>
        </w:rPr>
        <w:t>£5,600</w:t>
      </w:r>
    </w:p>
    <w:p w14:paraId="1554266D" w14:textId="77777777" w:rsidR="00D2192B" w:rsidRPr="00A627DE" w:rsidRDefault="00D2192B" w:rsidP="00DC3839">
      <w:pPr>
        <w:ind w:right="70"/>
        <w:jc w:val="both"/>
        <w:rPr>
          <w:rFonts w:ascii="Mulish" w:hAnsi="Mulish" w:cs="Arial"/>
          <w:color w:val="232D5A"/>
          <w:sz w:val="22"/>
          <w:szCs w:val="22"/>
        </w:rPr>
      </w:pPr>
    </w:p>
    <w:p w14:paraId="5852CF81" w14:textId="7A1AB880" w:rsidR="00E25FB5" w:rsidRPr="00A627DE" w:rsidRDefault="00F17610" w:rsidP="00DC3839">
      <w:pPr>
        <w:rPr>
          <w:rFonts w:ascii="Mulish" w:hAnsi="Mulish" w:cs="Arial"/>
          <w:b/>
          <w:color w:val="232D5A"/>
          <w:sz w:val="22"/>
          <w:szCs w:val="22"/>
        </w:rPr>
      </w:pPr>
      <w:r w:rsidRPr="00A627DE">
        <w:rPr>
          <w:rFonts w:ascii="Mulish" w:hAnsi="Mulish" w:cs="Arial"/>
          <w:b/>
          <w:color w:val="232D5A"/>
          <w:sz w:val="22"/>
          <w:szCs w:val="22"/>
        </w:rPr>
        <w:t>Wh</w:t>
      </w:r>
      <w:r w:rsidR="00823002" w:rsidRPr="00A627DE">
        <w:rPr>
          <w:rFonts w:ascii="Mulish" w:hAnsi="Mulish" w:cs="Arial"/>
          <w:b/>
          <w:color w:val="232D5A"/>
          <w:sz w:val="22"/>
          <w:szCs w:val="22"/>
        </w:rPr>
        <w:t>at to provide when applying</w:t>
      </w:r>
      <w:r w:rsidRPr="00A627DE">
        <w:rPr>
          <w:rFonts w:ascii="Mulish" w:hAnsi="Mulish" w:cs="Arial"/>
          <w:b/>
          <w:color w:val="232D5A"/>
          <w:sz w:val="22"/>
          <w:szCs w:val="22"/>
        </w:rPr>
        <w:t>?</w:t>
      </w:r>
    </w:p>
    <w:p w14:paraId="7BEF72A2" w14:textId="77777777" w:rsidR="006206E1" w:rsidRPr="00A627DE" w:rsidRDefault="006206E1" w:rsidP="00DC3839">
      <w:pPr>
        <w:rPr>
          <w:rFonts w:ascii="Mulish" w:hAnsi="Mulish" w:cs="Arial"/>
          <w:b/>
          <w:color w:val="232D5A"/>
          <w:sz w:val="22"/>
          <w:szCs w:val="22"/>
        </w:rPr>
      </w:pPr>
    </w:p>
    <w:p w14:paraId="13F4B9E4" w14:textId="7BF005FB" w:rsidR="0053509D" w:rsidRPr="00A627DE" w:rsidRDefault="0053509D" w:rsidP="00D2192B">
      <w:pPr>
        <w:numPr>
          <w:ilvl w:val="0"/>
          <w:numId w:val="18"/>
        </w:numPr>
        <w:tabs>
          <w:tab w:val="num" w:pos="0"/>
        </w:tabs>
        <w:jc w:val="both"/>
        <w:rPr>
          <w:rFonts w:ascii="Mulish" w:hAnsi="Mulish" w:cs="Arial"/>
          <w:color w:val="232D5A"/>
          <w:sz w:val="22"/>
          <w:szCs w:val="22"/>
        </w:rPr>
      </w:pPr>
      <w:r w:rsidRPr="00A627DE">
        <w:rPr>
          <w:rFonts w:ascii="Mulish" w:hAnsi="Mulish" w:cs="Arial"/>
          <w:color w:val="232D5A"/>
          <w:sz w:val="22"/>
          <w:szCs w:val="22"/>
        </w:rPr>
        <w:t>Completed application form</w:t>
      </w:r>
    </w:p>
    <w:p w14:paraId="42227175" w14:textId="0E60FE0F" w:rsidR="0053509D" w:rsidRPr="00A627DE" w:rsidRDefault="0053509D" w:rsidP="00D2192B">
      <w:pPr>
        <w:numPr>
          <w:ilvl w:val="0"/>
          <w:numId w:val="18"/>
        </w:numPr>
        <w:tabs>
          <w:tab w:val="num" w:pos="0"/>
        </w:tabs>
        <w:jc w:val="both"/>
        <w:rPr>
          <w:rFonts w:ascii="Mulish" w:hAnsi="Mulish" w:cs="Arial"/>
          <w:color w:val="232D5A"/>
          <w:sz w:val="22"/>
          <w:szCs w:val="22"/>
        </w:rPr>
      </w:pPr>
      <w:r w:rsidRPr="00A627DE">
        <w:rPr>
          <w:rFonts w:ascii="Mulish" w:hAnsi="Mulish" w:cs="Arial"/>
          <w:color w:val="232D5A"/>
          <w:sz w:val="22"/>
          <w:szCs w:val="22"/>
        </w:rPr>
        <w:t>Proof of</w:t>
      </w:r>
      <w:r w:rsidR="00AC3745" w:rsidRPr="00A627DE">
        <w:rPr>
          <w:rFonts w:ascii="Mulish" w:hAnsi="Mulish" w:cs="Arial"/>
          <w:color w:val="232D5A"/>
          <w:sz w:val="22"/>
          <w:szCs w:val="22"/>
        </w:rPr>
        <w:t xml:space="preserve"> current </w:t>
      </w:r>
      <w:r w:rsidRPr="00A627DE">
        <w:rPr>
          <w:rFonts w:ascii="Mulish" w:hAnsi="Mulish" w:cs="Arial"/>
          <w:color w:val="232D5A"/>
          <w:sz w:val="22"/>
          <w:szCs w:val="22"/>
        </w:rPr>
        <w:t>professional registration or accreditation in addition to IPTUK e.g., with BABCP, HCPC, BACP</w:t>
      </w:r>
    </w:p>
    <w:p w14:paraId="235FA27E" w14:textId="00994B91" w:rsidR="00D2192B" w:rsidRPr="00A627DE" w:rsidRDefault="00823002" w:rsidP="00D2192B">
      <w:pPr>
        <w:numPr>
          <w:ilvl w:val="0"/>
          <w:numId w:val="18"/>
        </w:numPr>
        <w:tabs>
          <w:tab w:val="num" w:pos="0"/>
        </w:tabs>
        <w:jc w:val="both"/>
        <w:rPr>
          <w:rFonts w:ascii="Mulish" w:hAnsi="Mulish" w:cs="Arial"/>
          <w:color w:val="232D5A"/>
          <w:sz w:val="22"/>
          <w:szCs w:val="22"/>
        </w:rPr>
      </w:pPr>
      <w:r w:rsidRPr="00A627DE">
        <w:rPr>
          <w:rFonts w:ascii="Mulish" w:hAnsi="Mulish" w:cs="Arial"/>
          <w:color w:val="232D5A"/>
          <w:sz w:val="22"/>
          <w:szCs w:val="22"/>
        </w:rPr>
        <w:t>Confirmation of completing</w:t>
      </w:r>
      <w:r w:rsidR="00D2192B" w:rsidRPr="00A627DE">
        <w:rPr>
          <w:rFonts w:ascii="Mulish" w:hAnsi="Mulish" w:cs="Arial"/>
          <w:color w:val="232D5A"/>
          <w:sz w:val="22"/>
          <w:szCs w:val="22"/>
        </w:rPr>
        <w:t xml:space="preserve"> </w:t>
      </w:r>
      <w:r w:rsidR="00E4790B" w:rsidRPr="00A627DE">
        <w:rPr>
          <w:rFonts w:ascii="Mulish" w:hAnsi="Mulish" w:cs="Arial"/>
          <w:color w:val="232D5A"/>
          <w:sz w:val="22"/>
          <w:szCs w:val="22"/>
        </w:rPr>
        <w:t>IPT/</w:t>
      </w:r>
      <w:r w:rsidR="00365311" w:rsidRPr="00A627DE">
        <w:rPr>
          <w:rFonts w:ascii="Mulish" w:hAnsi="Mulish" w:cs="Arial"/>
          <w:color w:val="232D5A"/>
          <w:sz w:val="22"/>
          <w:szCs w:val="22"/>
        </w:rPr>
        <w:t>IPT</w:t>
      </w:r>
      <w:r w:rsidR="006206E1" w:rsidRPr="00A627DE">
        <w:rPr>
          <w:rFonts w:ascii="Mulish" w:hAnsi="Mulish" w:cs="Arial"/>
          <w:color w:val="232D5A"/>
          <w:sz w:val="22"/>
          <w:szCs w:val="22"/>
        </w:rPr>
        <w:t>-A</w:t>
      </w:r>
      <w:r w:rsidR="00D2192B" w:rsidRPr="00A627DE">
        <w:rPr>
          <w:rFonts w:ascii="Mulish" w:hAnsi="Mulish" w:cs="Arial"/>
          <w:color w:val="232D5A"/>
          <w:sz w:val="22"/>
          <w:szCs w:val="22"/>
        </w:rPr>
        <w:t xml:space="preserve"> practitioner training </w:t>
      </w:r>
      <w:r w:rsidR="00753833" w:rsidRPr="00A627DE">
        <w:rPr>
          <w:rFonts w:ascii="Mulish" w:hAnsi="Mulish" w:cs="Arial"/>
          <w:color w:val="232D5A"/>
          <w:sz w:val="22"/>
          <w:szCs w:val="22"/>
        </w:rPr>
        <w:t>and current accreditation with IPTUK</w:t>
      </w:r>
    </w:p>
    <w:p w14:paraId="53470775" w14:textId="41104820" w:rsidR="00823002" w:rsidRPr="00A627DE" w:rsidRDefault="00823002" w:rsidP="00D2192B">
      <w:pPr>
        <w:numPr>
          <w:ilvl w:val="0"/>
          <w:numId w:val="18"/>
        </w:numPr>
        <w:tabs>
          <w:tab w:val="num" w:pos="0"/>
        </w:tabs>
        <w:jc w:val="both"/>
        <w:rPr>
          <w:rFonts w:ascii="Mulish" w:hAnsi="Mulish" w:cs="Arial"/>
          <w:color w:val="232D5A"/>
          <w:sz w:val="22"/>
          <w:szCs w:val="22"/>
        </w:rPr>
      </w:pPr>
      <w:r w:rsidRPr="00A627DE">
        <w:rPr>
          <w:rFonts w:ascii="Mulish" w:hAnsi="Mulish" w:cs="Arial"/>
          <w:color w:val="232D5A"/>
          <w:sz w:val="22"/>
          <w:szCs w:val="22"/>
        </w:rPr>
        <w:t xml:space="preserve">Copies of Practitioner Training paperwork: Session Rating Summary (Form 4), </w:t>
      </w:r>
      <w:r w:rsidR="0053509D" w:rsidRPr="00A627DE">
        <w:rPr>
          <w:rFonts w:ascii="Mulish" w:hAnsi="Mulish" w:cs="Arial"/>
          <w:color w:val="232D5A"/>
          <w:sz w:val="22"/>
          <w:szCs w:val="22"/>
        </w:rPr>
        <w:t>C</w:t>
      </w:r>
      <w:r w:rsidRPr="00A627DE">
        <w:rPr>
          <w:rFonts w:ascii="Mulish" w:hAnsi="Mulish" w:cs="Arial"/>
          <w:color w:val="232D5A"/>
          <w:sz w:val="22"/>
          <w:szCs w:val="22"/>
        </w:rPr>
        <w:t>asework Summary (Form 5), Reflective Casework summaries (RTRs or Case Reports)</w:t>
      </w:r>
    </w:p>
    <w:p w14:paraId="6990A00B" w14:textId="537EEC63" w:rsidR="00E25FB5" w:rsidRPr="00A627DE" w:rsidRDefault="00823002" w:rsidP="00DC3839">
      <w:pPr>
        <w:numPr>
          <w:ilvl w:val="0"/>
          <w:numId w:val="18"/>
        </w:numPr>
        <w:tabs>
          <w:tab w:val="num" w:pos="0"/>
        </w:tabs>
        <w:jc w:val="both"/>
        <w:rPr>
          <w:rFonts w:ascii="Mulish" w:hAnsi="Mulish" w:cs="Arial"/>
          <w:color w:val="232D5A"/>
          <w:sz w:val="22"/>
          <w:szCs w:val="22"/>
        </w:rPr>
      </w:pPr>
      <w:r w:rsidRPr="00A627DE">
        <w:rPr>
          <w:rFonts w:ascii="Mulish" w:hAnsi="Mulish" w:cs="Arial"/>
          <w:color w:val="232D5A"/>
          <w:sz w:val="22"/>
          <w:szCs w:val="22"/>
        </w:rPr>
        <w:t>A</w:t>
      </w:r>
      <w:r w:rsidR="00E25FB5" w:rsidRPr="00A627DE">
        <w:rPr>
          <w:rFonts w:ascii="Mulish" w:hAnsi="Mulish" w:cs="Arial"/>
          <w:color w:val="232D5A"/>
          <w:sz w:val="22"/>
          <w:szCs w:val="22"/>
        </w:rPr>
        <w:t> </w:t>
      </w:r>
      <w:r w:rsidRPr="00A627DE">
        <w:rPr>
          <w:rFonts w:ascii="Mulish" w:hAnsi="Mulish" w:cs="Arial"/>
          <w:color w:val="232D5A"/>
          <w:sz w:val="22"/>
          <w:szCs w:val="22"/>
        </w:rPr>
        <w:t xml:space="preserve">recommendation and competency evaluation </w:t>
      </w:r>
      <w:r w:rsidR="00D2192B" w:rsidRPr="00A627DE">
        <w:rPr>
          <w:rFonts w:ascii="Mulish" w:hAnsi="Mulish" w:cs="Arial"/>
          <w:color w:val="232D5A"/>
          <w:sz w:val="22"/>
          <w:szCs w:val="22"/>
        </w:rPr>
        <w:t>from an</w:t>
      </w:r>
      <w:r w:rsidR="0010032F" w:rsidRPr="00A627DE">
        <w:rPr>
          <w:rFonts w:ascii="Mulish" w:hAnsi="Mulish" w:cs="Arial"/>
          <w:color w:val="232D5A"/>
          <w:sz w:val="22"/>
          <w:szCs w:val="22"/>
        </w:rPr>
        <w:t xml:space="preserve"> accredited</w:t>
      </w:r>
      <w:r w:rsidR="00D2192B" w:rsidRPr="00A627DE">
        <w:rPr>
          <w:rFonts w:ascii="Mulish" w:hAnsi="Mulish" w:cs="Arial"/>
          <w:color w:val="232D5A"/>
          <w:sz w:val="22"/>
          <w:szCs w:val="22"/>
        </w:rPr>
        <w:t xml:space="preserve"> IPT</w:t>
      </w:r>
      <w:r w:rsidR="00753833" w:rsidRPr="00A627DE">
        <w:rPr>
          <w:rFonts w:ascii="Mulish" w:hAnsi="Mulish" w:cs="Arial"/>
          <w:color w:val="232D5A"/>
          <w:sz w:val="22"/>
          <w:szCs w:val="22"/>
        </w:rPr>
        <w:t>/IPT-A</w:t>
      </w:r>
      <w:r w:rsidR="00E25FB5" w:rsidRPr="00A627DE">
        <w:rPr>
          <w:rFonts w:ascii="Mulish" w:hAnsi="Mulish" w:cs="Arial"/>
          <w:color w:val="232D5A"/>
          <w:sz w:val="22"/>
          <w:szCs w:val="22"/>
        </w:rPr>
        <w:t xml:space="preserve"> supervisor </w:t>
      </w:r>
      <w:r w:rsidR="00D2192B" w:rsidRPr="00A627DE">
        <w:rPr>
          <w:rFonts w:ascii="Mulish" w:hAnsi="Mulish" w:cs="Arial"/>
          <w:color w:val="232D5A"/>
          <w:sz w:val="22"/>
          <w:szCs w:val="22"/>
        </w:rPr>
        <w:t>supporting advanced training to supervisor level</w:t>
      </w:r>
    </w:p>
    <w:p w14:paraId="6C58A980" w14:textId="0A3E7172" w:rsidR="00872ACB" w:rsidRPr="00A627DE" w:rsidRDefault="00823002" w:rsidP="00DC3839">
      <w:pPr>
        <w:numPr>
          <w:ilvl w:val="0"/>
          <w:numId w:val="18"/>
        </w:numPr>
        <w:tabs>
          <w:tab w:val="num" w:pos="720"/>
        </w:tabs>
        <w:jc w:val="both"/>
        <w:rPr>
          <w:rFonts w:ascii="Mulish" w:hAnsi="Mulish" w:cs="Arial"/>
          <w:color w:val="232D5A"/>
          <w:sz w:val="22"/>
          <w:szCs w:val="22"/>
        </w:rPr>
      </w:pPr>
      <w:r w:rsidRPr="00A627DE">
        <w:rPr>
          <w:rFonts w:ascii="Mulish" w:hAnsi="Mulish" w:cs="Arial"/>
          <w:color w:val="232D5A"/>
          <w:sz w:val="22"/>
          <w:szCs w:val="22"/>
        </w:rPr>
        <w:t>A</w:t>
      </w:r>
      <w:r w:rsidR="00D2192B" w:rsidRPr="00A627DE">
        <w:rPr>
          <w:rFonts w:ascii="Mulish" w:hAnsi="Mulish" w:cs="Arial"/>
          <w:color w:val="232D5A"/>
          <w:sz w:val="22"/>
          <w:szCs w:val="22"/>
        </w:rPr>
        <w:t xml:space="preserve"> statement of support from </w:t>
      </w:r>
      <w:r w:rsidRPr="00A627DE">
        <w:rPr>
          <w:rFonts w:ascii="Mulish" w:hAnsi="Mulish" w:cs="Arial"/>
          <w:color w:val="232D5A"/>
          <w:sz w:val="22"/>
          <w:szCs w:val="22"/>
        </w:rPr>
        <w:t>line</w:t>
      </w:r>
      <w:r w:rsidR="00D2192B" w:rsidRPr="00A627DE">
        <w:rPr>
          <w:rFonts w:ascii="Mulish" w:hAnsi="Mulish" w:cs="Arial"/>
          <w:color w:val="232D5A"/>
          <w:sz w:val="22"/>
          <w:szCs w:val="22"/>
        </w:rPr>
        <w:t xml:space="preserve"> </w:t>
      </w:r>
      <w:r w:rsidR="00365311" w:rsidRPr="00A627DE">
        <w:rPr>
          <w:rFonts w:ascii="Mulish" w:hAnsi="Mulish" w:cs="Arial"/>
          <w:color w:val="232D5A"/>
          <w:sz w:val="22"/>
          <w:szCs w:val="22"/>
        </w:rPr>
        <w:t>manager confirming protected</w:t>
      </w:r>
      <w:r w:rsidR="00203FB3" w:rsidRPr="00A627DE">
        <w:rPr>
          <w:rFonts w:ascii="Mulish" w:hAnsi="Mulish" w:cs="Arial"/>
          <w:color w:val="232D5A"/>
          <w:sz w:val="22"/>
          <w:szCs w:val="22"/>
        </w:rPr>
        <w:t xml:space="preserve"> </w:t>
      </w:r>
      <w:r w:rsidR="00365311" w:rsidRPr="00A627DE">
        <w:rPr>
          <w:rFonts w:ascii="Mulish" w:hAnsi="Mulish" w:cs="Arial"/>
          <w:color w:val="232D5A"/>
          <w:sz w:val="22"/>
          <w:szCs w:val="22"/>
        </w:rPr>
        <w:t>time for</w:t>
      </w:r>
      <w:r w:rsidR="00E25FB5" w:rsidRPr="00A627DE">
        <w:rPr>
          <w:rFonts w:ascii="Mulish" w:hAnsi="Mulish" w:cs="Arial"/>
          <w:color w:val="232D5A"/>
          <w:sz w:val="22"/>
          <w:szCs w:val="22"/>
        </w:rPr>
        <w:t xml:space="preserve"> training and supervision </w:t>
      </w:r>
      <w:r w:rsidR="00365311" w:rsidRPr="00A627DE">
        <w:rPr>
          <w:rFonts w:ascii="Mulish" w:hAnsi="Mulish" w:cs="Arial"/>
          <w:color w:val="232D5A"/>
          <w:sz w:val="22"/>
          <w:szCs w:val="22"/>
        </w:rPr>
        <w:t>and access to the required IT equipment and facilities</w:t>
      </w:r>
      <w:r w:rsidR="006206E1" w:rsidRPr="00A627DE">
        <w:rPr>
          <w:rFonts w:ascii="Mulish" w:hAnsi="Mulish" w:cs="Arial"/>
          <w:color w:val="232D5A"/>
          <w:sz w:val="22"/>
          <w:szCs w:val="22"/>
        </w:rPr>
        <w:t xml:space="preserve"> (unless training and supervision will be completed in the applicant's personal time)</w:t>
      </w:r>
    </w:p>
    <w:p w14:paraId="206B75BC" w14:textId="2C490CFD" w:rsidR="00217FC0" w:rsidRPr="00A627DE" w:rsidRDefault="00823002" w:rsidP="00DC3839">
      <w:pPr>
        <w:numPr>
          <w:ilvl w:val="0"/>
          <w:numId w:val="18"/>
        </w:numPr>
        <w:tabs>
          <w:tab w:val="num" w:pos="720"/>
        </w:tabs>
        <w:jc w:val="both"/>
        <w:rPr>
          <w:rFonts w:ascii="Mulish" w:hAnsi="Mulish" w:cs="Arial"/>
          <w:color w:val="232D5A"/>
          <w:sz w:val="22"/>
          <w:szCs w:val="22"/>
        </w:rPr>
      </w:pPr>
      <w:r w:rsidRPr="00A627DE">
        <w:rPr>
          <w:rFonts w:ascii="Mulish" w:hAnsi="Mulish" w:cs="Arial"/>
          <w:color w:val="232D5A"/>
          <w:sz w:val="22"/>
          <w:szCs w:val="22"/>
        </w:rPr>
        <w:t>A</w:t>
      </w:r>
      <w:r w:rsidR="00D2192B" w:rsidRPr="00A627DE">
        <w:rPr>
          <w:rFonts w:ascii="Mulish" w:hAnsi="Mulish" w:cs="Arial"/>
          <w:color w:val="232D5A"/>
          <w:sz w:val="22"/>
          <w:szCs w:val="22"/>
        </w:rPr>
        <w:t xml:space="preserve">vailability to attend all training </w:t>
      </w:r>
      <w:r w:rsidR="00217FC0" w:rsidRPr="00A627DE">
        <w:rPr>
          <w:rFonts w:ascii="Mulish" w:hAnsi="Mulish" w:cs="Arial"/>
          <w:color w:val="232D5A"/>
          <w:sz w:val="22"/>
          <w:szCs w:val="22"/>
        </w:rPr>
        <w:t>days</w:t>
      </w:r>
      <w:r w:rsidR="00D2192B" w:rsidRPr="00A627DE">
        <w:rPr>
          <w:rFonts w:ascii="Mulish" w:hAnsi="Mulish" w:cs="Arial"/>
          <w:color w:val="232D5A"/>
          <w:sz w:val="22"/>
          <w:szCs w:val="22"/>
        </w:rPr>
        <w:t xml:space="preserve"> and complete two</w:t>
      </w:r>
      <w:r w:rsidR="00217FC0" w:rsidRPr="00A627DE">
        <w:rPr>
          <w:rFonts w:ascii="Mulish" w:hAnsi="Mulish" w:cs="Arial"/>
          <w:color w:val="232D5A"/>
          <w:sz w:val="22"/>
          <w:szCs w:val="22"/>
        </w:rPr>
        <w:t xml:space="preserve"> cases of</w:t>
      </w:r>
      <w:r w:rsidR="00E4790B" w:rsidRPr="00A627DE">
        <w:rPr>
          <w:rFonts w:ascii="Mulish" w:hAnsi="Mulish" w:cs="Arial"/>
          <w:color w:val="232D5A"/>
          <w:sz w:val="22"/>
          <w:szCs w:val="22"/>
        </w:rPr>
        <w:t xml:space="preserve"> IPT/</w:t>
      </w:r>
      <w:r w:rsidR="00217FC0" w:rsidRPr="00A627DE">
        <w:rPr>
          <w:rFonts w:ascii="Mulish" w:hAnsi="Mulish" w:cs="Arial"/>
          <w:color w:val="232D5A"/>
          <w:sz w:val="22"/>
          <w:szCs w:val="22"/>
        </w:rPr>
        <w:t>IPT</w:t>
      </w:r>
      <w:r w:rsidR="006206E1" w:rsidRPr="00A627DE">
        <w:rPr>
          <w:rFonts w:ascii="Mulish" w:hAnsi="Mulish" w:cs="Arial"/>
          <w:color w:val="232D5A"/>
          <w:sz w:val="22"/>
          <w:szCs w:val="22"/>
        </w:rPr>
        <w:t>-A</w:t>
      </w:r>
      <w:r w:rsidR="00217FC0" w:rsidRPr="00A627DE">
        <w:rPr>
          <w:rFonts w:ascii="Mulish" w:hAnsi="Mulish" w:cs="Arial"/>
          <w:color w:val="232D5A"/>
          <w:sz w:val="22"/>
          <w:szCs w:val="22"/>
        </w:rPr>
        <w:t xml:space="preserve"> </w:t>
      </w:r>
      <w:r w:rsidR="005C30C7" w:rsidRPr="00A627DE">
        <w:rPr>
          <w:rFonts w:ascii="Mulish" w:hAnsi="Mulish" w:cs="Arial"/>
          <w:color w:val="232D5A"/>
          <w:sz w:val="22"/>
          <w:szCs w:val="22"/>
        </w:rPr>
        <w:t>und</w:t>
      </w:r>
      <w:r w:rsidR="00AF4082" w:rsidRPr="00A627DE">
        <w:rPr>
          <w:rFonts w:ascii="Mulish" w:hAnsi="Mulish" w:cs="Arial"/>
          <w:color w:val="232D5A"/>
          <w:sz w:val="22"/>
          <w:szCs w:val="22"/>
        </w:rPr>
        <w:t xml:space="preserve">er supervision </w:t>
      </w:r>
    </w:p>
    <w:p w14:paraId="39111D42" w14:textId="7AAA1F94" w:rsidR="00455D5C" w:rsidRPr="00A627DE" w:rsidRDefault="0053509D" w:rsidP="00DC3839">
      <w:pPr>
        <w:numPr>
          <w:ilvl w:val="0"/>
          <w:numId w:val="18"/>
        </w:numPr>
        <w:tabs>
          <w:tab w:val="num" w:pos="720"/>
        </w:tabs>
        <w:jc w:val="both"/>
        <w:rPr>
          <w:rFonts w:ascii="Mulish" w:hAnsi="Mulish" w:cs="Arial"/>
          <w:b/>
          <w:color w:val="232D5A"/>
          <w:sz w:val="22"/>
          <w:szCs w:val="22"/>
        </w:rPr>
      </w:pPr>
      <w:r w:rsidRPr="00A627DE">
        <w:rPr>
          <w:rFonts w:ascii="Mulish" w:hAnsi="Mulish" w:cs="Arial"/>
          <w:color w:val="232D5A"/>
          <w:sz w:val="22"/>
          <w:szCs w:val="22"/>
        </w:rPr>
        <w:t>Invoicing details or request for CYP IAPT funding</w:t>
      </w:r>
    </w:p>
    <w:p w14:paraId="111200E6" w14:textId="77777777" w:rsidR="00AF4082" w:rsidRPr="00A627DE" w:rsidRDefault="00AF4082" w:rsidP="00DC3839">
      <w:pPr>
        <w:pStyle w:val="NormalWeb"/>
        <w:jc w:val="both"/>
        <w:rPr>
          <w:rFonts w:ascii="Mulish" w:hAnsi="Mulish" w:cs="Arial"/>
          <w:color w:val="232D5A"/>
          <w:sz w:val="22"/>
          <w:szCs w:val="22"/>
        </w:rPr>
      </w:pPr>
    </w:p>
    <w:p w14:paraId="2D97B95D" w14:textId="77777777" w:rsidR="003E6163" w:rsidRPr="00A627DE" w:rsidRDefault="003E6163" w:rsidP="00DC3839">
      <w:pPr>
        <w:jc w:val="both"/>
        <w:rPr>
          <w:rFonts w:ascii="Mulish" w:hAnsi="Mulish" w:cs="Arial"/>
          <w:color w:val="232D5A"/>
          <w:sz w:val="22"/>
          <w:szCs w:val="22"/>
        </w:rPr>
      </w:pPr>
    </w:p>
    <w:p w14:paraId="4DAA8CA2" w14:textId="2ECCEB95" w:rsidR="00544BA2" w:rsidRPr="00A627DE" w:rsidRDefault="0094181C" w:rsidP="00A80D15">
      <w:pPr>
        <w:tabs>
          <w:tab w:val="num" w:pos="720"/>
        </w:tabs>
        <w:jc w:val="both"/>
        <w:rPr>
          <w:rFonts w:ascii="Mulish" w:hAnsi="Mulish" w:cs="Arial"/>
          <w:b/>
          <w:color w:val="232D5A"/>
          <w:sz w:val="22"/>
          <w:szCs w:val="22"/>
        </w:rPr>
      </w:pPr>
      <w:r w:rsidRPr="00A627DE">
        <w:rPr>
          <w:rFonts w:ascii="Mulish" w:hAnsi="Mulish" w:cs="Arial"/>
          <w:b/>
          <w:color w:val="232D5A"/>
          <w:sz w:val="22"/>
          <w:szCs w:val="22"/>
        </w:rPr>
        <w:t>A</w:t>
      </w:r>
      <w:r w:rsidR="00544BA2" w:rsidRPr="00A627DE">
        <w:rPr>
          <w:rFonts w:ascii="Mulish" w:hAnsi="Mulish" w:cs="Arial"/>
          <w:b/>
          <w:color w:val="232D5A"/>
          <w:sz w:val="22"/>
          <w:szCs w:val="22"/>
        </w:rPr>
        <w:t>pplications should be s</w:t>
      </w:r>
      <w:r w:rsidR="00AD6CC3" w:rsidRPr="00A627DE">
        <w:rPr>
          <w:rFonts w:ascii="Mulish" w:hAnsi="Mulish" w:cs="Arial"/>
          <w:b/>
          <w:color w:val="232D5A"/>
          <w:sz w:val="22"/>
          <w:szCs w:val="22"/>
        </w:rPr>
        <w:t xml:space="preserve">ubmitted </w:t>
      </w:r>
      <w:r w:rsidR="00E4790B" w:rsidRPr="00A627DE">
        <w:rPr>
          <w:rFonts w:ascii="Mulish" w:hAnsi="Mulish" w:cs="Arial"/>
          <w:b/>
          <w:color w:val="232D5A"/>
          <w:sz w:val="22"/>
          <w:szCs w:val="22"/>
        </w:rPr>
        <w:t xml:space="preserve">to: </w:t>
      </w:r>
      <w:hyperlink r:id="rId9" w:history="1">
        <w:r w:rsidR="000328D2" w:rsidRPr="00A627DE">
          <w:rPr>
            <w:rStyle w:val="Hyperlink"/>
            <w:rFonts w:ascii="Mulish" w:hAnsi="Mulish" w:cs="Arial"/>
            <w:b/>
            <w:color w:val="232D5A"/>
            <w:sz w:val="22"/>
            <w:szCs w:val="22"/>
          </w:rPr>
          <w:t>IPT@annafreud.org</w:t>
        </w:r>
      </w:hyperlink>
    </w:p>
    <w:p w14:paraId="4F38061B" w14:textId="1621E705" w:rsidR="00264421" w:rsidRPr="00A627DE" w:rsidRDefault="00594A75" w:rsidP="00DC3839">
      <w:pPr>
        <w:jc w:val="both"/>
        <w:rPr>
          <w:rFonts w:ascii="Mulish" w:hAnsi="Mulish" w:cs="Arial"/>
          <w:color w:val="232D5A"/>
          <w:sz w:val="22"/>
          <w:szCs w:val="22"/>
        </w:rPr>
      </w:pPr>
      <w:r w:rsidRPr="00A627DE">
        <w:rPr>
          <w:rFonts w:ascii="Mulish" w:hAnsi="Mulish" w:cs="Arial"/>
          <w:color w:val="232D5A"/>
          <w:sz w:val="22"/>
          <w:szCs w:val="22"/>
        </w:rPr>
        <w:br w:type="page"/>
      </w:r>
    </w:p>
    <w:p w14:paraId="334F0B08" w14:textId="616FC30B" w:rsidR="00021281" w:rsidRPr="00A627DE" w:rsidRDefault="00C44DE7" w:rsidP="00E4790B">
      <w:pPr>
        <w:ind w:left="1080"/>
        <w:jc w:val="both"/>
        <w:rPr>
          <w:rFonts w:ascii="Mulish" w:hAnsi="Mulish" w:cs="Arial"/>
          <w:b/>
          <w:color w:val="232D5A"/>
          <w:sz w:val="22"/>
          <w:szCs w:val="22"/>
        </w:rPr>
      </w:pPr>
      <w:r w:rsidRPr="00A627DE">
        <w:rPr>
          <w:rFonts w:ascii="Mulish" w:hAnsi="Mulish"/>
          <w:noProof/>
          <w:color w:val="232D5A"/>
        </w:rPr>
        <w:lastRenderedPageBreak/>
        <w:drawing>
          <wp:anchor distT="0" distB="0" distL="114300" distR="114300" simplePos="0" relativeHeight="251662336" behindDoc="0" locked="0" layoutInCell="1" allowOverlap="1" wp14:anchorId="515DBA48" wp14:editId="179A7842">
            <wp:simplePos x="0" y="0"/>
            <wp:positionH relativeFrom="margin">
              <wp:align>left</wp:align>
            </wp:positionH>
            <wp:positionV relativeFrom="paragraph">
              <wp:posOffset>-615315</wp:posOffset>
            </wp:positionV>
            <wp:extent cx="6120130" cy="1734185"/>
            <wp:effectExtent l="0" t="0" r="0" b="0"/>
            <wp:wrapNone/>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734185"/>
                    </a:xfrm>
                    <a:prstGeom prst="rect">
                      <a:avLst/>
                    </a:prstGeom>
                    <a:noFill/>
                  </pic:spPr>
                </pic:pic>
              </a:graphicData>
            </a:graphic>
            <wp14:sizeRelH relativeFrom="page">
              <wp14:pctWidth>0</wp14:pctWidth>
            </wp14:sizeRelH>
            <wp14:sizeRelV relativeFrom="page">
              <wp14:pctHeight>0</wp14:pctHeight>
            </wp14:sizeRelV>
          </wp:anchor>
        </w:drawing>
      </w:r>
    </w:p>
    <w:p w14:paraId="34F2A91F" w14:textId="77777777" w:rsidR="00C44DE7" w:rsidRPr="00A627DE" w:rsidRDefault="00C44DE7" w:rsidP="00DC3839">
      <w:pPr>
        <w:jc w:val="center"/>
        <w:rPr>
          <w:rFonts w:ascii="Mulish" w:hAnsi="Mulish" w:cs="Arial"/>
          <w:b/>
          <w:color w:val="232D5A"/>
          <w:sz w:val="32"/>
          <w:szCs w:val="32"/>
        </w:rPr>
      </w:pPr>
    </w:p>
    <w:p w14:paraId="59666D0E" w14:textId="77777777" w:rsidR="00C44DE7" w:rsidRPr="00A627DE" w:rsidRDefault="00C44DE7" w:rsidP="00DC3839">
      <w:pPr>
        <w:jc w:val="center"/>
        <w:rPr>
          <w:rFonts w:ascii="Mulish" w:hAnsi="Mulish" w:cs="Arial"/>
          <w:b/>
          <w:color w:val="232D5A"/>
          <w:sz w:val="32"/>
          <w:szCs w:val="32"/>
        </w:rPr>
      </w:pPr>
    </w:p>
    <w:p w14:paraId="6B1D6917" w14:textId="77777777" w:rsidR="00C44DE7" w:rsidRPr="00A627DE" w:rsidRDefault="00C44DE7" w:rsidP="00DC3839">
      <w:pPr>
        <w:jc w:val="center"/>
        <w:rPr>
          <w:rFonts w:ascii="Mulish" w:hAnsi="Mulish" w:cs="Arial"/>
          <w:b/>
          <w:color w:val="232D5A"/>
          <w:sz w:val="32"/>
          <w:szCs w:val="32"/>
        </w:rPr>
      </w:pPr>
    </w:p>
    <w:p w14:paraId="088FFB88" w14:textId="77777777" w:rsidR="00C44DE7" w:rsidRPr="00A627DE" w:rsidRDefault="00C44DE7" w:rsidP="00DC3839">
      <w:pPr>
        <w:jc w:val="center"/>
        <w:rPr>
          <w:rFonts w:ascii="Mulish" w:hAnsi="Mulish" w:cs="Arial"/>
          <w:b/>
          <w:color w:val="232D5A"/>
          <w:sz w:val="32"/>
          <w:szCs w:val="32"/>
        </w:rPr>
      </w:pPr>
    </w:p>
    <w:p w14:paraId="66753422" w14:textId="77777777" w:rsidR="00C44DE7" w:rsidRPr="00A627DE" w:rsidRDefault="00C44DE7" w:rsidP="00DC3839">
      <w:pPr>
        <w:jc w:val="center"/>
        <w:rPr>
          <w:rFonts w:ascii="Mulish" w:hAnsi="Mulish" w:cs="Arial"/>
          <w:b/>
          <w:color w:val="232D5A"/>
          <w:sz w:val="32"/>
          <w:szCs w:val="32"/>
        </w:rPr>
      </w:pPr>
    </w:p>
    <w:p w14:paraId="7A6707D9" w14:textId="1C0427BD" w:rsidR="00264421" w:rsidRPr="00A627DE" w:rsidRDefault="00264421" w:rsidP="00DC3839">
      <w:pPr>
        <w:jc w:val="center"/>
        <w:rPr>
          <w:rFonts w:ascii="Mulish" w:hAnsi="Mulish" w:cs="Arial"/>
          <w:b/>
          <w:color w:val="232D5A"/>
          <w:sz w:val="32"/>
          <w:szCs w:val="32"/>
        </w:rPr>
      </w:pPr>
      <w:r w:rsidRPr="00A627DE">
        <w:rPr>
          <w:rFonts w:ascii="Mulish" w:hAnsi="Mulish" w:cs="Arial"/>
          <w:b/>
          <w:color w:val="232D5A"/>
          <w:sz w:val="32"/>
          <w:szCs w:val="32"/>
        </w:rPr>
        <w:t xml:space="preserve">The Interpersonal Psychotherapy </w:t>
      </w:r>
      <w:r w:rsidR="00E4790B" w:rsidRPr="00A627DE">
        <w:rPr>
          <w:rFonts w:ascii="Mulish" w:hAnsi="Mulish" w:cs="Arial"/>
          <w:b/>
          <w:color w:val="232D5A"/>
          <w:sz w:val="32"/>
          <w:szCs w:val="32"/>
        </w:rPr>
        <w:t xml:space="preserve">Supervisor </w:t>
      </w:r>
      <w:r w:rsidRPr="00A627DE">
        <w:rPr>
          <w:rFonts w:ascii="Mulish" w:hAnsi="Mulish" w:cs="Arial"/>
          <w:b/>
          <w:color w:val="232D5A"/>
          <w:sz w:val="32"/>
          <w:szCs w:val="32"/>
        </w:rPr>
        <w:t>Course</w:t>
      </w:r>
    </w:p>
    <w:p w14:paraId="5DA4F6C8" w14:textId="77777777" w:rsidR="0094181C" w:rsidRPr="00A627DE" w:rsidRDefault="0094181C" w:rsidP="00DC3839">
      <w:pPr>
        <w:jc w:val="center"/>
        <w:rPr>
          <w:rFonts w:ascii="Mulish" w:hAnsi="Mulish" w:cs="Arial"/>
          <w:color w:val="232D5A"/>
          <w:sz w:val="32"/>
          <w:szCs w:val="32"/>
        </w:rPr>
      </w:pPr>
      <w:r w:rsidRPr="00A627DE">
        <w:rPr>
          <w:rFonts w:ascii="Mulish" w:hAnsi="Mulish" w:cs="Arial"/>
          <w:b/>
          <w:color w:val="232D5A"/>
          <w:sz w:val="32"/>
          <w:szCs w:val="32"/>
        </w:rPr>
        <w:t>Application Form</w:t>
      </w:r>
    </w:p>
    <w:p w14:paraId="1C9C46AD" w14:textId="77777777" w:rsidR="00264421" w:rsidRPr="00A627DE" w:rsidRDefault="00264421" w:rsidP="00DC3839">
      <w:pPr>
        <w:ind w:left="1080"/>
        <w:jc w:val="both"/>
        <w:rPr>
          <w:rFonts w:ascii="Mulish" w:hAnsi="Mulish" w:cs="Arial"/>
          <w:color w:val="232D5A"/>
          <w:sz w:val="22"/>
          <w:szCs w:val="22"/>
        </w:rPr>
      </w:pPr>
    </w:p>
    <w:p w14:paraId="32502387" w14:textId="55DAC6C7" w:rsidR="006D069F" w:rsidRPr="00A627DE" w:rsidRDefault="00D4327C" w:rsidP="00DC3839">
      <w:pPr>
        <w:jc w:val="both"/>
        <w:rPr>
          <w:rFonts w:ascii="Mulish" w:hAnsi="Mulish" w:cs="Arial"/>
          <w:color w:val="232D5A"/>
          <w:sz w:val="22"/>
          <w:szCs w:val="22"/>
        </w:rPr>
      </w:pPr>
      <w:r w:rsidRPr="00A627DE">
        <w:rPr>
          <w:rFonts w:ascii="Mulish" w:hAnsi="Mulish" w:cs="Arial"/>
          <w:color w:val="232D5A"/>
          <w:sz w:val="22"/>
          <w:szCs w:val="22"/>
        </w:rPr>
        <w:t xml:space="preserve">Please </w:t>
      </w:r>
      <w:r w:rsidR="00F32098" w:rsidRPr="00A627DE">
        <w:rPr>
          <w:rFonts w:ascii="Mulish" w:hAnsi="Mulish" w:cs="Arial"/>
          <w:color w:val="232D5A"/>
          <w:sz w:val="22"/>
          <w:szCs w:val="22"/>
        </w:rPr>
        <w:t xml:space="preserve">complete </w:t>
      </w:r>
      <w:r w:rsidR="006D069F" w:rsidRPr="00A627DE">
        <w:rPr>
          <w:rFonts w:ascii="Mulish" w:hAnsi="Mulish" w:cs="Arial"/>
          <w:color w:val="232D5A"/>
          <w:sz w:val="22"/>
          <w:szCs w:val="22"/>
        </w:rPr>
        <w:t xml:space="preserve">and return </w:t>
      </w:r>
      <w:r w:rsidR="00F32098" w:rsidRPr="00A627DE">
        <w:rPr>
          <w:rFonts w:ascii="Mulish" w:hAnsi="Mulish" w:cs="Arial"/>
          <w:color w:val="232D5A"/>
          <w:sz w:val="22"/>
          <w:szCs w:val="22"/>
        </w:rPr>
        <w:t xml:space="preserve">all forms </w:t>
      </w:r>
      <w:r w:rsidR="00C87FAA" w:rsidRPr="00A627DE">
        <w:rPr>
          <w:rFonts w:ascii="Mulish" w:hAnsi="Mulish" w:cs="Arial"/>
          <w:color w:val="232D5A"/>
          <w:sz w:val="22"/>
          <w:szCs w:val="22"/>
        </w:rPr>
        <w:t xml:space="preserve">no later than </w:t>
      </w:r>
      <w:r w:rsidR="001276AE" w:rsidRPr="00A627DE">
        <w:rPr>
          <w:rFonts w:ascii="Mulish" w:hAnsi="Mulish" w:cs="Arial"/>
          <w:color w:val="232D5A"/>
          <w:sz w:val="22"/>
          <w:szCs w:val="22"/>
        </w:rPr>
        <w:t>three weeks before the start date of the training.</w:t>
      </w:r>
    </w:p>
    <w:p w14:paraId="476FD33A" w14:textId="77777777" w:rsidR="006D069F" w:rsidRPr="00A627DE" w:rsidRDefault="006D069F" w:rsidP="00DC3839">
      <w:pPr>
        <w:pBdr>
          <w:bottom w:val="single" w:sz="12" w:space="1" w:color="auto"/>
        </w:pBdr>
        <w:jc w:val="both"/>
        <w:rPr>
          <w:rFonts w:ascii="Mulish" w:hAnsi="Mulish" w:cs="Arial"/>
          <w:color w:val="232D5A"/>
          <w:sz w:val="22"/>
          <w:szCs w:val="22"/>
        </w:rPr>
      </w:pPr>
    </w:p>
    <w:p w14:paraId="2807221A" w14:textId="77777777" w:rsidR="006D069F" w:rsidRPr="00A627DE" w:rsidRDefault="00D4327C" w:rsidP="00DC3839">
      <w:pPr>
        <w:jc w:val="both"/>
        <w:rPr>
          <w:rFonts w:ascii="Mulish" w:hAnsi="Mulish" w:cs="Arial"/>
          <w:b/>
          <w:color w:val="232D5A"/>
          <w:sz w:val="22"/>
          <w:szCs w:val="22"/>
        </w:rPr>
      </w:pPr>
      <w:r w:rsidRPr="00A627DE">
        <w:rPr>
          <w:rFonts w:ascii="Mulish" w:hAnsi="Mulish" w:cs="Arial"/>
          <w:b/>
          <w:color w:val="232D5A"/>
          <w:sz w:val="22"/>
          <w:szCs w:val="22"/>
        </w:rPr>
        <w:t>Applicant</w:t>
      </w:r>
      <w:r w:rsidR="006D069F" w:rsidRPr="00A627DE">
        <w:rPr>
          <w:rFonts w:ascii="Mulish" w:hAnsi="Mulish" w:cs="Arial"/>
          <w:b/>
          <w:color w:val="232D5A"/>
          <w:sz w:val="22"/>
          <w:szCs w:val="22"/>
        </w:rPr>
        <w:t xml:space="preserve"> Details</w:t>
      </w:r>
    </w:p>
    <w:p w14:paraId="34B4049B" w14:textId="77777777" w:rsidR="00DC3839" w:rsidRPr="00A627DE" w:rsidRDefault="00DC3839" w:rsidP="00DC3839">
      <w:pPr>
        <w:jc w:val="both"/>
        <w:rPr>
          <w:rFonts w:ascii="Mulish" w:hAnsi="Mulish" w:cs="Arial"/>
          <w:b/>
          <w:color w:val="232D5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6348"/>
      </w:tblGrid>
      <w:tr w:rsidR="00A627DE" w:rsidRPr="00A627DE" w14:paraId="46574A23" w14:textId="77777777" w:rsidTr="0053509D">
        <w:tc>
          <w:tcPr>
            <w:tcW w:w="3280" w:type="dxa"/>
          </w:tcPr>
          <w:p w14:paraId="79217AE2" w14:textId="77777777" w:rsidR="00DC3839" w:rsidRPr="00A627DE" w:rsidRDefault="00DC3839" w:rsidP="003E62DA">
            <w:pPr>
              <w:rPr>
                <w:rFonts w:ascii="Mulish" w:hAnsi="Mulish" w:cs="Arial"/>
                <w:b/>
                <w:color w:val="232D5A"/>
                <w:sz w:val="22"/>
                <w:szCs w:val="22"/>
              </w:rPr>
            </w:pPr>
            <w:r w:rsidRPr="00A627DE">
              <w:rPr>
                <w:rFonts w:ascii="Mulish" w:hAnsi="Mulish" w:cs="Arial"/>
                <w:b/>
                <w:color w:val="232D5A"/>
                <w:sz w:val="22"/>
                <w:szCs w:val="22"/>
              </w:rPr>
              <w:t>Name:</w:t>
            </w:r>
          </w:p>
        </w:tc>
        <w:tc>
          <w:tcPr>
            <w:tcW w:w="6348" w:type="dxa"/>
          </w:tcPr>
          <w:p w14:paraId="1474225F" w14:textId="2DA86B1B" w:rsidR="00DC3839" w:rsidRPr="00A627DE" w:rsidRDefault="00DC3839" w:rsidP="00FC0ADE">
            <w:pPr>
              <w:jc w:val="both"/>
              <w:rPr>
                <w:rFonts w:ascii="Mulish" w:hAnsi="Mulish" w:cs="Arial"/>
                <w:b/>
                <w:color w:val="232D5A"/>
                <w:sz w:val="22"/>
                <w:szCs w:val="22"/>
              </w:rPr>
            </w:pPr>
          </w:p>
        </w:tc>
      </w:tr>
      <w:tr w:rsidR="00A627DE" w:rsidRPr="00A627DE" w14:paraId="45CEF5F2" w14:textId="77777777" w:rsidTr="0053509D">
        <w:tc>
          <w:tcPr>
            <w:tcW w:w="3280" w:type="dxa"/>
          </w:tcPr>
          <w:p w14:paraId="1DC40053" w14:textId="77777777" w:rsidR="00DC3839" w:rsidRPr="00A627DE" w:rsidRDefault="00DC3839" w:rsidP="003E62DA">
            <w:pPr>
              <w:rPr>
                <w:rFonts w:ascii="Mulish" w:hAnsi="Mulish" w:cs="Arial"/>
                <w:b/>
                <w:color w:val="232D5A"/>
                <w:sz w:val="22"/>
                <w:szCs w:val="22"/>
              </w:rPr>
            </w:pPr>
            <w:r w:rsidRPr="00A627DE">
              <w:rPr>
                <w:rFonts w:ascii="Mulish" w:hAnsi="Mulish" w:cs="Arial"/>
                <w:b/>
                <w:color w:val="232D5A"/>
                <w:sz w:val="22"/>
                <w:szCs w:val="22"/>
              </w:rPr>
              <w:t>Address:</w:t>
            </w:r>
          </w:p>
        </w:tc>
        <w:tc>
          <w:tcPr>
            <w:tcW w:w="6348" w:type="dxa"/>
          </w:tcPr>
          <w:p w14:paraId="034D414E" w14:textId="3121BECE" w:rsidR="00DC3839" w:rsidRPr="00A627DE" w:rsidRDefault="00DC3839" w:rsidP="00FC0ADE">
            <w:pPr>
              <w:jc w:val="both"/>
              <w:rPr>
                <w:rFonts w:ascii="Mulish" w:hAnsi="Mulish" w:cs="Arial"/>
                <w:b/>
                <w:color w:val="232D5A"/>
                <w:sz w:val="22"/>
                <w:szCs w:val="22"/>
              </w:rPr>
            </w:pPr>
          </w:p>
        </w:tc>
      </w:tr>
      <w:tr w:rsidR="00A627DE" w:rsidRPr="00A627DE" w14:paraId="2E43DD0B" w14:textId="77777777" w:rsidTr="0053509D">
        <w:tc>
          <w:tcPr>
            <w:tcW w:w="3280" w:type="dxa"/>
          </w:tcPr>
          <w:p w14:paraId="5E3EB063" w14:textId="77777777" w:rsidR="0053509D" w:rsidRPr="00A627DE" w:rsidRDefault="0053509D" w:rsidP="00021281">
            <w:pPr>
              <w:rPr>
                <w:rFonts w:ascii="Mulish" w:hAnsi="Mulish" w:cs="Arial"/>
                <w:b/>
                <w:color w:val="232D5A"/>
                <w:sz w:val="22"/>
                <w:szCs w:val="22"/>
              </w:rPr>
            </w:pPr>
            <w:r w:rsidRPr="00A627DE">
              <w:rPr>
                <w:rFonts w:ascii="Mulish" w:hAnsi="Mulish" w:cs="Arial"/>
                <w:b/>
                <w:color w:val="232D5A"/>
                <w:sz w:val="22"/>
                <w:szCs w:val="22"/>
              </w:rPr>
              <w:t>Telephone no</w:t>
            </w:r>
          </w:p>
        </w:tc>
        <w:tc>
          <w:tcPr>
            <w:tcW w:w="6348" w:type="dxa"/>
          </w:tcPr>
          <w:p w14:paraId="2FBE2FFE" w14:textId="5D1DE09C" w:rsidR="0053509D" w:rsidRPr="00A627DE" w:rsidRDefault="0053509D" w:rsidP="00021281">
            <w:pPr>
              <w:rPr>
                <w:rFonts w:ascii="Mulish" w:hAnsi="Mulish" w:cs="Arial"/>
                <w:b/>
                <w:color w:val="232D5A"/>
                <w:sz w:val="22"/>
                <w:szCs w:val="22"/>
              </w:rPr>
            </w:pPr>
          </w:p>
        </w:tc>
      </w:tr>
      <w:tr w:rsidR="00A627DE" w:rsidRPr="00A627DE" w14:paraId="5290BE75" w14:textId="77777777" w:rsidTr="0053509D">
        <w:tc>
          <w:tcPr>
            <w:tcW w:w="3280" w:type="dxa"/>
          </w:tcPr>
          <w:p w14:paraId="7C83CA8E" w14:textId="396E8863" w:rsidR="00DC3839" w:rsidRPr="00A627DE" w:rsidRDefault="0053509D" w:rsidP="003E62DA">
            <w:pPr>
              <w:rPr>
                <w:rFonts w:ascii="Mulish" w:hAnsi="Mulish" w:cs="Arial"/>
                <w:b/>
                <w:color w:val="232D5A"/>
                <w:sz w:val="22"/>
                <w:szCs w:val="22"/>
              </w:rPr>
            </w:pPr>
            <w:r w:rsidRPr="00A627DE">
              <w:rPr>
                <w:rFonts w:ascii="Mulish" w:hAnsi="Mulish" w:cs="Arial"/>
                <w:b/>
                <w:color w:val="232D5A"/>
                <w:sz w:val="22"/>
                <w:szCs w:val="22"/>
              </w:rPr>
              <w:t>E</w:t>
            </w:r>
            <w:r w:rsidR="00DC3839" w:rsidRPr="00A627DE">
              <w:rPr>
                <w:rFonts w:ascii="Mulish" w:hAnsi="Mulish" w:cs="Arial"/>
                <w:b/>
                <w:color w:val="232D5A"/>
                <w:sz w:val="22"/>
                <w:szCs w:val="22"/>
              </w:rPr>
              <w:t>-mail:</w:t>
            </w:r>
          </w:p>
        </w:tc>
        <w:tc>
          <w:tcPr>
            <w:tcW w:w="6348" w:type="dxa"/>
          </w:tcPr>
          <w:p w14:paraId="66FEA870" w14:textId="391C4F89" w:rsidR="00DC3839" w:rsidRPr="00A627DE" w:rsidRDefault="00DC3839" w:rsidP="00FC0ADE">
            <w:pPr>
              <w:jc w:val="both"/>
              <w:rPr>
                <w:rFonts w:ascii="Mulish" w:hAnsi="Mulish" w:cs="Arial"/>
                <w:b/>
                <w:color w:val="232D5A"/>
                <w:sz w:val="22"/>
                <w:szCs w:val="22"/>
              </w:rPr>
            </w:pPr>
          </w:p>
        </w:tc>
      </w:tr>
      <w:tr w:rsidR="00A627DE" w:rsidRPr="00A627DE" w14:paraId="46CA5E2C" w14:textId="77777777" w:rsidTr="0053509D">
        <w:tc>
          <w:tcPr>
            <w:tcW w:w="3280" w:type="dxa"/>
          </w:tcPr>
          <w:p w14:paraId="15E76C51" w14:textId="77777777" w:rsidR="00DC3839" w:rsidRPr="00A627DE" w:rsidRDefault="003F10F4" w:rsidP="003E62DA">
            <w:pPr>
              <w:rPr>
                <w:rFonts w:ascii="Mulish" w:hAnsi="Mulish" w:cs="Arial"/>
                <w:b/>
                <w:color w:val="232D5A"/>
                <w:sz w:val="22"/>
                <w:szCs w:val="22"/>
              </w:rPr>
            </w:pPr>
            <w:r w:rsidRPr="00A627DE">
              <w:rPr>
                <w:rFonts w:ascii="Mulish" w:hAnsi="Mulish" w:cs="Arial"/>
                <w:b/>
                <w:color w:val="232D5A"/>
                <w:sz w:val="22"/>
                <w:szCs w:val="22"/>
              </w:rPr>
              <w:t>WTE clinical hours</w:t>
            </w:r>
          </w:p>
        </w:tc>
        <w:tc>
          <w:tcPr>
            <w:tcW w:w="6348" w:type="dxa"/>
          </w:tcPr>
          <w:p w14:paraId="6A3322C9" w14:textId="77777777" w:rsidR="00DC3839" w:rsidRPr="00A627DE" w:rsidRDefault="00DC3839" w:rsidP="00FC0ADE">
            <w:pPr>
              <w:jc w:val="both"/>
              <w:rPr>
                <w:rFonts w:ascii="Mulish" w:hAnsi="Mulish" w:cs="Arial"/>
                <w:b/>
                <w:color w:val="232D5A"/>
                <w:sz w:val="22"/>
                <w:szCs w:val="22"/>
              </w:rPr>
            </w:pPr>
          </w:p>
        </w:tc>
      </w:tr>
      <w:tr w:rsidR="00A627DE" w:rsidRPr="00A627DE" w14:paraId="56340884" w14:textId="77777777" w:rsidTr="0053509D">
        <w:tc>
          <w:tcPr>
            <w:tcW w:w="3280" w:type="dxa"/>
          </w:tcPr>
          <w:p w14:paraId="5C8BA010" w14:textId="77777777" w:rsidR="00DC3839" w:rsidRPr="00A627DE" w:rsidRDefault="00DC3839" w:rsidP="003E62DA">
            <w:pPr>
              <w:rPr>
                <w:rFonts w:ascii="Mulish" w:hAnsi="Mulish" w:cs="Arial"/>
                <w:b/>
                <w:color w:val="232D5A"/>
                <w:sz w:val="22"/>
                <w:szCs w:val="22"/>
              </w:rPr>
            </w:pPr>
            <w:r w:rsidRPr="00A627DE">
              <w:rPr>
                <w:rFonts w:ascii="Mulish" w:hAnsi="Mulish" w:cs="Arial"/>
                <w:b/>
                <w:color w:val="232D5A"/>
                <w:sz w:val="22"/>
                <w:szCs w:val="22"/>
              </w:rPr>
              <w:t>Base address:</w:t>
            </w:r>
          </w:p>
        </w:tc>
        <w:tc>
          <w:tcPr>
            <w:tcW w:w="6348" w:type="dxa"/>
          </w:tcPr>
          <w:p w14:paraId="73887D18" w14:textId="0E240FF7" w:rsidR="00DC3839" w:rsidRPr="00A627DE" w:rsidRDefault="009555B9" w:rsidP="009555B9">
            <w:pPr>
              <w:rPr>
                <w:rFonts w:ascii="Mulish" w:eastAsiaTheme="minorEastAsia" w:hAnsi="Mulish" w:cs="Arial"/>
                <w:noProof/>
                <w:color w:val="232D5A"/>
                <w:lang w:eastAsia="en-GB"/>
              </w:rPr>
            </w:pPr>
            <w:r w:rsidRPr="00A627DE">
              <w:rPr>
                <w:rFonts w:ascii="Mulish" w:eastAsiaTheme="minorEastAsia" w:hAnsi="Mulish" w:cs="Arial"/>
                <w:noProof/>
                <w:color w:val="232D5A"/>
                <w:sz w:val="22"/>
                <w:szCs w:val="22"/>
                <w:lang w:eastAsia="en-GB"/>
              </w:rPr>
              <w:t xml:space="preserve"> </w:t>
            </w:r>
          </w:p>
        </w:tc>
      </w:tr>
      <w:tr w:rsidR="00A627DE" w:rsidRPr="00A627DE" w14:paraId="5CB7A0F1" w14:textId="77777777" w:rsidTr="0053509D">
        <w:tc>
          <w:tcPr>
            <w:tcW w:w="3280" w:type="dxa"/>
          </w:tcPr>
          <w:p w14:paraId="2537811A" w14:textId="77777777" w:rsidR="00DC3839" w:rsidRPr="00A627DE" w:rsidRDefault="00DC3839" w:rsidP="003E62DA">
            <w:pPr>
              <w:rPr>
                <w:rFonts w:ascii="Mulish" w:hAnsi="Mulish" w:cs="Arial"/>
                <w:b/>
                <w:color w:val="232D5A"/>
                <w:sz w:val="22"/>
                <w:szCs w:val="22"/>
              </w:rPr>
            </w:pPr>
            <w:r w:rsidRPr="00A627DE">
              <w:rPr>
                <w:rFonts w:ascii="Mulish" w:hAnsi="Mulish" w:cs="Arial"/>
                <w:b/>
                <w:color w:val="232D5A"/>
                <w:sz w:val="22"/>
                <w:szCs w:val="22"/>
              </w:rPr>
              <w:t xml:space="preserve">Employing organisation: </w:t>
            </w:r>
          </w:p>
        </w:tc>
        <w:tc>
          <w:tcPr>
            <w:tcW w:w="6348" w:type="dxa"/>
          </w:tcPr>
          <w:p w14:paraId="5D60916B" w14:textId="18853E5D" w:rsidR="00DC3839" w:rsidRPr="00A627DE" w:rsidRDefault="00DC3839" w:rsidP="00FC0ADE">
            <w:pPr>
              <w:jc w:val="both"/>
              <w:rPr>
                <w:rFonts w:ascii="Mulish" w:hAnsi="Mulish" w:cs="Arial"/>
                <w:b/>
                <w:color w:val="232D5A"/>
                <w:sz w:val="22"/>
                <w:szCs w:val="22"/>
              </w:rPr>
            </w:pPr>
          </w:p>
        </w:tc>
      </w:tr>
      <w:tr w:rsidR="00A627DE" w:rsidRPr="00A627DE" w14:paraId="7F9B48CA" w14:textId="77777777" w:rsidTr="0053509D">
        <w:tc>
          <w:tcPr>
            <w:tcW w:w="3280" w:type="dxa"/>
          </w:tcPr>
          <w:p w14:paraId="0BA62D0C" w14:textId="77777777" w:rsidR="00DC3839" w:rsidRPr="00A627DE" w:rsidRDefault="00AD6CC3" w:rsidP="003E62DA">
            <w:pPr>
              <w:rPr>
                <w:rFonts w:ascii="Mulish" w:hAnsi="Mulish" w:cs="Arial"/>
                <w:b/>
                <w:color w:val="232D5A"/>
                <w:sz w:val="22"/>
                <w:szCs w:val="22"/>
              </w:rPr>
            </w:pPr>
            <w:r w:rsidRPr="00A627DE">
              <w:rPr>
                <w:rFonts w:ascii="Mulish" w:hAnsi="Mulish" w:cs="Arial"/>
                <w:b/>
                <w:color w:val="232D5A"/>
                <w:sz w:val="22"/>
                <w:szCs w:val="22"/>
              </w:rPr>
              <w:t>S</w:t>
            </w:r>
            <w:r w:rsidR="00DC3839" w:rsidRPr="00A627DE">
              <w:rPr>
                <w:rFonts w:ascii="Mulish" w:hAnsi="Mulish" w:cs="Arial"/>
                <w:b/>
                <w:color w:val="232D5A"/>
                <w:sz w:val="22"/>
                <w:szCs w:val="22"/>
              </w:rPr>
              <w:t>ervice name:</w:t>
            </w:r>
          </w:p>
        </w:tc>
        <w:tc>
          <w:tcPr>
            <w:tcW w:w="6348" w:type="dxa"/>
          </w:tcPr>
          <w:p w14:paraId="011AE3A1" w14:textId="4AB64223" w:rsidR="00DC3839" w:rsidRPr="00A627DE" w:rsidRDefault="00DC3839" w:rsidP="009555B9">
            <w:pPr>
              <w:rPr>
                <w:rFonts w:ascii="Mulish" w:eastAsiaTheme="minorEastAsia" w:hAnsi="Mulish" w:cs="Arial"/>
                <w:b/>
                <w:bCs/>
                <w:noProof/>
                <w:color w:val="232D5A"/>
                <w:sz w:val="20"/>
                <w:szCs w:val="20"/>
                <w:lang w:eastAsia="en-GB"/>
              </w:rPr>
            </w:pPr>
          </w:p>
        </w:tc>
      </w:tr>
      <w:tr w:rsidR="00A627DE" w:rsidRPr="00A627DE" w14:paraId="26742081" w14:textId="77777777" w:rsidTr="0053509D">
        <w:tc>
          <w:tcPr>
            <w:tcW w:w="3280" w:type="dxa"/>
          </w:tcPr>
          <w:p w14:paraId="03445B28" w14:textId="77777777" w:rsidR="00DC3839" w:rsidRPr="00A627DE" w:rsidRDefault="00DC3839" w:rsidP="003E62DA">
            <w:pPr>
              <w:rPr>
                <w:rFonts w:ascii="Mulish" w:hAnsi="Mulish" w:cs="Arial"/>
                <w:b/>
                <w:color w:val="232D5A"/>
                <w:sz w:val="22"/>
                <w:szCs w:val="22"/>
              </w:rPr>
            </w:pPr>
            <w:r w:rsidRPr="00A627DE">
              <w:rPr>
                <w:rFonts w:ascii="Mulish" w:hAnsi="Mulish" w:cs="Arial"/>
                <w:b/>
                <w:color w:val="232D5A"/>
                <w:sz w:val="22"/>
                <w:szCs w:val="22"/>
              </w:rPr>
              <w:t>Clinical Service Lead:</w:t>
            </w:r>
          </w:p>
        </w:tc>
        <w:tc>
          <w:tcPr>
            <w:tcW w:w="6348" w:type="dxa"/>
          </w:tcPr>
          <w:p w14:paraId="7069D097" w14:textId="4D141613" w:rsidR="00DC3839" w:rsidRPr="00A627DE" w:rsidRDefault="00DC3839" w:rsidP="00FC0ADE">
            <w:pPr>
              <w:jc w:val="both"/>
              <w:rPr>
                <w:rFonts w:ascii="Mulish" w:hAnsi="Mulish" w:cs="Arial"/>
                <w:b/>
                <w:color w:val="232D5A"/>
                <w:sz w:val="22"/>
                <w:szCs w:val="22"/>
              </w:rPr>
            </w:pPr>
          </w:p>
        </w:tc>
      </w:tr>
      <w:tr w:rsidR="0053509D" w:rsidRPr="00A627DE" w14:paraId="39C8B33A" w14:textId="77777777" w:rsidTr="0053509D">
        <w:tc>
          <w:tcPr>
            <w:tcW w:w="3280" w:type="dxa"/>
          </w:tcPr>
          <w:p w14:paraId="6310055B" w14:textId="2EF2A7CC" w:rsidR="0053509D" w:rsidRPr="00A627DE" w:rsidRDefault="0053509D" w:rsidP="003E62DA">
            <w:pPr>
              <w:rPr>
                <w:rFonts w:ascii="Mulish" w:hAnsi="Mulish" w:cs="Arial"/>
                <w:b/>
                <w:color w:val="232D5A"/>
                <w:sz w:val="22"/>
                <w:szCs w:val="22"/>
              </w:rPr>
            </w:pPr>
            <w:r w:rsidRPr="00A627DE">
              <w:rPr>
                <w:rFonts w:ascii="Mulish" w:hAnsi="Mulish" w:cs="Arial"/>
                <w:b/>
                <w:color w:val="232D5A"/>
                <w:sz w:val="22"/>
                <w:szCs w:val="22"/>
              </w:rPr>
              <w:t>Professional registration or accreditation body and number</w:t>
            </w:r>
            <w:r w:rsidR="00C87FAA" w:rsidRPr="00A627DE">
              <w:rPr>
                <w:rFonts w:ascii="Mulish" w:hAnsi="Mulish" w:cs="Arial"/>
                <w:b/>
                <w:color w:val="232D5A"/>
                <w:sz w:val="22"/>
                <w:szCs w:val="22"/>
              </w:rPr>
              <w:t xml:space="preserve"> (not IPTUK)</w:t>
            </w:r>
          </w:p>
        </w:tc>
        <w:tc>
          <w:tcPr>
            <w:tcW w:w="6348" w:type="dxa"/>
          </w:tcPr>
          <w:p w14:paraId="78AA5696" w14:textId="77777777" w:rsidR="0053509D" w:rsidRPr="00A627DE" w:rsidRDefault="0053509D" w:rsidP="00FC0ADE">
            <w:pPr>
              <w:jc w:val="both"/>
              <w:rPr>
                <w:rFonts w:ascii="Mulish" w:hAnsi="Mulish" w:cs="Arial"/>
                <w:b/>
                <w:color w:val="232D5A"/>
                <w:sz w:val="22"/>
                <w:szCs w:val="22"/>
              </w:rPr>
            </w:pPr>
          </w:p>
        </w:tc>
      </w:tr>
    </w:tbl>
    <w:p w14:paraId="500FB1C8" w14:textId="77777777" w:rsidR="00DC3839" w:rsidRPr="00A627DE" w:rsidRDefault="00DC3839" w:rsidP="00DC3839">
      <w:pPr>
        <w:pBdr>
          <w:bottom w:val="single" w:sz="12" w:space="1" w:color="auto"/>
        </w:pBdr>
        <w:jc w:val="both"/>
        <w:rPr>
          <w:rFonts w:ascii="Mulish" w:hAnsi="Mulish" w:cs="Arial"/>
          <w:b/>
          <w:color w:val="232D5A"/>
          <w:sz w:val="22"/>
          <w:szCs w:val="22"/>
        </w:rPr>
      </w:pPr>
    </w:p>
    <w:p w14:paraId="052412FC" w14:textId="77777777" w:rsidR="00D4327C" w:rsidRPr="00A627DE" w:rsidRDefault="00D4327C" w:rsidP="00DC3839">
      <w:pPr>
        <w:rPr>
          <w:rFonts w:ascii="Mulish" w:hAnsi="Mulish" w:cs="Arial"/>
          <w:b/>
          <w:color w:val="232D5A"/>
          <w:sz w:val="22"/>
          <w:szCs w:val="22"/>
        </w:rPr>
      </w:pPr>
    </w:p>
    <w:p w14:paraId="718E2BC8" w14:textId="47E40852" w:rsidR="00C87FAA" w:rsidRPr="00A627DE" w:rsidRDefault="00C87FAA" w:rsidP="00C87FAA">
      <w:pPr>
        <w:rPr>
          <w:rFonts w:ascii="Mulish" w:hAnsi="Mulish" w:cs="Arial"/>
          <w:b/>
          <w:color w:val="232D5A"/>
          <w:sz w:val="22"/>
          <w:szCs w:val="22"/>
        </w:rPr>
      </w:pPr>
      <w:r w:rsidRPr="00A627DE">
        <w:rPr>
          <w:rFonts w:ascii="Mulish" w:hAnsi="Mulish" w:cs="Arial"/>
          <w:b/>
          <w:color w:val="232D5A"/>
          <w:sz w:val="22"/>
          <w:szCs w:val="22"/>
        </w:rPr>
        <w:t>Why do you want to attend IPT/IPT-A Supervisor Training? (Min. 300 words)</w:t>
      </w:r>
    </w:p>
    <w:p w14:paraId="03CB3F4D" w14:textId="7632930F" w:rsidR="00C87FAA" w:rsidRPr="00A627DE" w:rsidRDefault="00C87FAA" w:rsidP="00AD77D4">
      <w:pPr>
        <w:rPr>
          <w:rFonts w:ascii="Mulish" w:hAnsi="Mulish" w:cs="Arial"/>
          <w:b/>
          <w:color w:val="232D5A"/>
          <w:sz w:val="22"/>
          <w:szCs w:val="22"/>
        </w:rPr>
      </w:pPr>
    </w:p>
    <w:tbl>
      <w:tblPr>
        <w:tblStyle w:val="TableGrid"/>
        <w:tblW w:w="0" w:type="auto"/>
        <w:tblLook w:val="04A0" w:firstRow="1" w:lastRow="0" w:firstColumn="1" w:lastColumn="0" w:noHBand="0" w:noVBand="1"/>
      </w:tblPr>
      <w:tblGrid>
        <w:gridCol w:w="9628"/>
      </w:tblGrid>
      <w:tr w:rsidR="00C87FAA" w:rsidRPr="00A627DE" w14:paraId="05D602B2" w14:textId="77777777" w:rsidTr="00C87FAA">
        <w:tc>
          <w:tcPr>
            <w:tcW w:w="9628" w:type="dxa"/>
          </w:tcPr>
          <w:p w14:paraId="655DAF03" w14:textId="77777777" w:rsidR="00C87FAA" w:rsidRPr="00A627DE" w:rsidRDefault="00C87FAA" w:rsidP="006416E0">
            <w:pPr>
              <w:rPr>
                <w:rFonts w:ascii="Mulish" w:hAnsi="Mulish" w:cs="Arial"/>
                <w:b/>
                <w:color w:val="232D5A"/>
                <w:sz w:val="22"/>
                <w:szCs w:val="22"/>
              </w:rPr>
            </w:pPr>
          </w:p>
          <w:p w14:paraId="3D951686" w14:textId="30B2B8B2" w:rsidR="00C87FAA" w:rsidRPr="00A627DE" w:rsidRDefault="00C87FAA" w:rsidP="006416E0">
            <w:pPr>
              <w:rPr>
                <w:rFonts w:ascii="Mulish" w:hAnsi="Mulish" w:cs="Arial"/>
                <w:b/>
                <w:color w:val="232D5A"/>
                <w:sz w:val="22"/>
                <w:szCs w:val="22"/>
              </w:rPr>
            </w:pPr>
          </w:p>
          <w:p w14:paraId="536446AD" w14:textId="48F835A9" w:rsidR="00E475F7" w:rsidRPr="00A627DE" w:rsidRDefault="00E475F7" w:rsidP="006416E0">
            <w:pPr>
              <w:rPr>
                <w:rFonts w:ascii="Mulish" w:hAnsi="Mulish" w:cs="Arial"/>
                <w:b/>
                <w:color w:val="232D5A"/>
                <w:sz w:val="22"/>
                <w:szCs w:val="22"/>
              </w:rPr>
            </w:pPr>
          </w:p>
          <w:p w14:paraId="752F73ED" w14:textId="387F3BA4" w:rsidR="00E475F7" w:rsidRPr="00A627DE" w:rsidRDefault="00E475F7" w:rsidP="006416E0">
            <w:pPr>
              <w:rPr>
                <w:rFonts w:ascii="Mulish" w:hAnsi="Mulish" w:cs="Arial"/>
                <w:b/>
                <w:color w:val="232D5A"/>
                <w:sz w:val="22"/>
                <w:szCs w:val="22"/>
              </w:rPr>
            </w:pPr>
          </w:p>
          <w:p w14:paraId="041FD5D4" w14:textId="545AD1EC" w:rsidR="00E475F7" w:rsidRPr="00A627DE" w:rsidRDefault="00E475F7" w:rsidP="006416E0">
            <w:pPr>
              <w:rPr>
                <w:rFonts w:ascii="Mulish" w:hAnsi="Mulish" w:cs="Arial"/>
                <w:b/>
                <w:color w:val="232D5A"/>
                <w:sz w:val="22"/>
                <w:szCs w:val="22"/>
              </w:rPr>
            </w:pPr>
          </w:p>
          <w:p w14:paraId="3B343582" w14:textId="5CF58FD8" w:rsidR="00E475F7" w:rsidRPr="00A627DE" w:rsidRDefault="00E475F7" w:rsidP="006416E0">
            <w:pPr>
              <w:rPr>
                <w:rFonts w:ascii="Mulish" w:hAnsi="Mulish" w:cs="Arial"/>
                <w:b/>
                <w:color w:val="232D5A"/>
                <w:sz w:val="22"/>
                <w:szCs w:val="22"/>
              </w:rPr>
            </w:pPr>
          </w:p>
          <w:p w14:paraId="539C4695" w14:textId="2D4C984C" w:rsidR="00E475F7" w:rsidRPr="00A627DE" w:rsidRDefault="00E475F7" w:rsidP="006416E0">
            <w:pPr>
              <w:rPr>
                <w:rFonts w:ascii="Mulish" w:hAnsi="Mulish" w:cs="Arial"/>
                <w:b/>
                <w:color w:val="232D5A"/>
                <w:sz w:val="22"/>
                <w:szCs w:val="22"/>
              </w:rPr>
            </w:pPr>
          </w:p>
          <w:p w14:paraId="6E7B711A" w14:textId="10AED5F4" w:rsidR="00E475F7" w:rsidRPr="00A627DE" w:rsidRDefault="00E475F7" w:rsidP="006416E0">
            <w:pPr>
              <w:rPr>
                <w:rFonts w:ascii="Mulish" w:hAnsi="Mulish" w:cs="Arial"/>
                <w:b/>
                <w:color w:val="232D5A"/>
                <w:sz w:val="22"/>
                <w:szCs w:val="22"/>
              </w:rPr>
            </w:pPr>
          </w:p>
          <w:p w14:paraId="1E52AD83" w14:textId="64D73315" w:rsidR="00E475F7" w:rsidRPr="00A627DE" w:rsidRDefault="00E475F7" w:rsidP="006416E0">
            <w:pPr>
              <w:rPr>
                <w:rFonts w:ascii="Mulish" w:hAnsi="Mulish" w:cs="Arial"/>
                <w:b/>
                <w:color w:val="232D5A"/>
                <w:sz w:val="22"/>
                <w:szCs w:val="22"/>
              </w:rPr>
            </w:pPr>
          </w:p>
          <w:p w14:paraId="2ECFAB2F" w14:textId="6FE6FBE5" w:rsidR="00E475F7" w:rsidRPr="00A627DE" w:rsidRDefault="00E475F7" w:rsidP="006416E0">
            <w:pPr>
              <w:rPr>
                <w:rFonts w:ascii="Mulish" w:hAnsi="Mulish" w:cs="Arial"/>
                <w:b/>
                <w:color w:val="232D5A"/>
                <w:sz w:val="22"/>
                <w:szCs w:val="22"/>
              </w:rPr>
            </w:pPr>
          </w:p>
          <w:p w14:paraId="0B5A6785" w14:textId="26421F60" w:rsidR="00E475F7" w:rsidRPr="00A627DE" w:rsidRDefault="00E475F7" w:rsidP="006416E0">
            <w:pPr>
              <w:rPr>
                <w:rFonts w:ascii="Mulish" w:hAnsi="Mulish" w:cs="Arial"/>
                <w:b/>
                <w:color w:val="232D5A"/>
                <w:sz w:val="22"/>
                <w:szCs w:val="22"/>
              </w:rPr>
            </w:pPr>
          </w:p>
          <w:p w14:paraId="51BA7958" w14:textId="79CE0C24" w:rsidR="00E475F7" w:rsidRPr="00A627DE" w:rsidRDefault="00E475F7" w:rsidP="006416E0">
            <w:pPr>
              <w:rPr>
                <w:rFonts w:ascii="Mulish" w:hAnsi="Mulish" w:cs="Arial"/>
                <w:b/>
                <w:color w:val="232D5A"/>
                <w:sz w:val="22"/>
                <w:szCs w:val="22"/>
              </w:rPr>
            </w:pPr>
          </w:p>
          <w:p w14:paraId="70B4C5D9" w14:textId="621710F0" w:rsidR="00E475F7" w:rsidRPr="00A627DE" w:rsidRDefault="00E475F7" w:rsidP="006416E0">
            <w:pPr>
              <w:rPr>
                <w:rFonts w:ascii="Mulish" w:hAnsi="Mulish" w:cs="Arial"/>
                <w:b/>
                <w:color w:val="232D5A"/>
                <w:sz w:val="22"/>
                <w:szCs w:val="22"/>
              </w:rPr>
            </w:pPr>
          </w:p>
          <w:p w14:paraId="29F1B1D0" w14:textId="77777777" w:rsidR="00E475F7" w:rsidRPr="00A627DE" w:rsidRDefault="00E475F7" w:rsidP="006416E0">
            <w:pPr>
              <w:rPr>
                <w:rFonts w:ascii="Mulish" w:hAnsi="Mulish" w:cs="Arial"/>
                <w:b/>
                <w:color w:val="232D5A"/>
                <w:sz w:val="22"/>
                <w:szCs w:val="22"/>
              </w:rPr>
            </w:pPr>
          </w:p>
          <w:p w14:paraId="3ED82A27" w14:textId="1B8DF669" w:rsidR="00C87FAA" w:rsidRPr="00A627DE" w:rsidRDefault="00C87FAA" w:rsidP="006416E0">
            <w:pPr>
              <w:rPr>
                <w:rFonts w:ascii="Mulish" w:hAnsi="Mulish" w:cs="Arial"/>
                <w:b/>
                <w:color w:val="232D5A"/>
                <w:sz w:val="22"/>
                <w:szCs w:val="22"/>
              </w:rPr>
            </w:pPr>
          </w:p>
        </w:tc>
      </w:tr>
    </w:tbl>
    <w:p w14:paraId="1F699906" w14:textId="77777777" w:rsidR="00E475F7" w:rsidRPr="00A627DE" w:rsidRDefault="00E475F7" w:rsidP="00AD77D4">
      <w:pPr>
        <w:rPr>
          <w:rFonts w:ascii="Mulish" w:hAnsi="Mulish" w:cs="Arial"/>
          <w:b/>
          <w:color w:val="232D5A"/>
          <w:sz w:val="22"/>
          <w:szCs w:val="22"/>
        </w:rPr>
      </w:pPr>
    </w:p>
    <w:p w14:paraId="1543F6DA" w14:textId="0A2A9A2E" w:rsidR="004C48F9" w:rsidRPr="00A627DE" w:rsidRDefault="0053509D" w:rsidP="00AD77D4">
      <w:pPr>
        <w:rPr>
          <w:rFonts w:ascii="Mulish" w:hAnsi="Mulish" w:cs="Arial"/>
          <w:b/>
          <w:color w:val="232D5A"/>
          <w:sz w:val="22"/>
          <w:szCs w:val="22"/>
        </w:rPr>
      </w:pPr>
      <w:r w:rsidRPr="00A627DE">
        <w:rPr>
          <w:rFonts w:ascii="Mulish" w:hAnsi="Mulish" w:cs="Arial"/>
          <w:b/>
          <w:color w:val="232D5A"/>
          <w:sz w:val="22"/>
          <w:szCs w:val="22"/>
        </w:rPr>
        <w:t>Checklist of required documentation:</w:t>
      </w:r>
    </w:p>
    <w:p w14:paraId="5306C9C8" w14:textId="648574A3" w:rsidR="0053509D" w:rsidRPr="00A627DE" w:rsidRDefault="0053509D" w:rsidP="00AD77D4">
      <w:pPr>
        <w:rPr>
          <w:rFonts w:ascii="Mulish" w:hAnsi="Mulish" w:cs="Arial"/>
          <w:b/>
          <w:color w:val="232D5A"/>
          <w:sz w:val="22"/>
          <w:szCs w:val="22"/>
        </w:rPr>
      </w:pPr>
    </w:p>
    <w:p w14:paraId="39CDAD49" w14:textId="1BB4DB0C" w:rsidR="0053509D" w:rsidRPr="00A627DE" w:rsidRDefault="0053509D" w:rsidP="0053509D">
      <w:pPr>
        <w:jc w:val="both"/>
        <w:rPr>
          <w:rFonts w:ascii="Mulish" w:hAnsi="Mulish" w:cs="Arial"/>
          <w:color w:val="232D5A"/>
          <w:sz w:val="22"/>
          <w:szCs w:val="22"/>
        </w:rPr>
      </w:pPr>
      <w:r w:rsidRPr="00A627DE">
        <w:rPr>
          <w:rFonts w:ascii="Mulish" w:hAnsi="Mulish" w:cs="Arial"/>
          <w:color w:val="232D5A"/>
          <w:sz w:val="22"/>
          <w:szCs w:val="22"/>
        </w:rPr>
        <w:t xml:space="preserve">Confirmation of completing IPT/IPT-A practitioner training and </w:t>
      </w:r>
      <w:r w:rsidRPr="00A627DE">
        <w:rPr>
          <w:rFonts w:ascii="Mulish" w:hAnsi="Mulish" w:cs="Arial"/>
          <w:b/>
          <w:bCs/>
          <w:color w:val="232D5A"/>
          <w:sz w:val="22"/>
          <w:szCs w:val="22"/>
        </w:rPr>
        <w:t>current accreditation</w:t>
      </w:r>
      <w:r w:rsidRPr="00A627DE">
        <w:rPr>
          <w:rFonts w:ascii="Mulish" w:hAnsi="Mulish" w:cs="Arial"/>
          <w:color w:val="232D5A"/>
          <w:sz w:val="22"/>
          <w:szCs w:val="22"/>
        </w:rPr>
        <w:t xml:space="preserve"> with IPTUK</w:t>
      </w:r>
    </w:p>
    <w:p w14:paraId="630EF339" w14:textId="62D52F09" w:rsidR="0053509D" w:rsidRPr="00A627DE" w:rsidRDefault="0053509D" w:rsidP="0053509D">
      <w:pPr>
        <w:jc w:val="both"/>
        <w:rPr>
          <w:rFonts w:ascii="Mulish" w:hAnsi="Mulish" w:cs="Arial"/>
          <w:b/>
          <w:bCs/>
          <w:color w:val="232D5A"/>
          <w:sz w:val="22"/>
          <w:szCs w:val="22"/>
        </w:rPr>
      </w:pPr>
      <w:r w:rsidRPr="00A627DE">
        <w:rPr>
          <w:rFonts w:ascii="Mulish" w:hAnsi="Mulish" w:cs="Arial"/>
          <w:b/>
          <w:bCs/>
          <w:color w:val="232D5A"/>
          <w:sz w:val="22"/>
          <w:szCs w:val="22"/>
        </w:rPr>
        <w:t>Yes/No</w:t>
      </w:r>
    </w:p>
    <w:p w14:paraId="277A5625" w14:textId="77777777" w:rsidR="00E475F7" w:rsidRPr="00A627DE" w:rsidRDefault="00E475F7" w:rsidP="0053509D">
      <w:pPr>
        <w:jc w:val="both"/>
        <w:rPr>
          <w:rFonts w:ascii="Mulish" w:hAnsi="Mulish" w:cs="Arial"/>
          <w:b/>
          <w:bCs/>
          <w:color w:val="232D5A"/>
          <w:sz w:val="22"/>
          <w:szCs w:val="22"/>
        </w:rPr>
      </w:pPr>
    </w:p>
    <w:p w14:paraId="03B562A1" w14:textId="54E626AA" w:rsidR="0053509D" w:rsidRPr="00A627DE" w:rsidRDefault="0053509D" w:rsidP="0053509D">
      <w:pPr>
        <w:jc w:val="both"/>
        <w:rPr>
          <w:rFonts w:ascii="Mulish" w:hAnsi="Mulish" w:cs="Arial"/>
          <w:color w:val="232D5A"/>
          <w:sz w:val="22"/>
          <w:szCs w:val="22"/>
        </w:rPr>
      </w:pPr>
      <w:r w:rsidRPr="00A627DE">
        <w:rPr>
          <w:rFonts w:ascii="Mulish" w:hAnsi="Mulish" w:cs="Arial"/>
          <w:color w:val="232D5A"/>
          <w:sz w:val="22"/>
          <w:szCs w:val="22"/>
        </w:rPr>
        <w:t>Practitioner Training: Session Rating Summary (Form 4)</w:t>
      </w:r>
    </w:p>
    <w:p w14:paraId="0A0A0E22" w14:textId="77777777" w:rsidR="0053509D" w:rsidRPr="00A627DE" w:rsidRDefault="0053509D" w:rsidP="0053509D">
      <w:pPr>
        <w:jc w:val="both"/>
        <w:rPr>
          <w:rFonts w:ascii="Mulish" w:hAnsi="Mulish" w:cs="Arial"/>
          <w:b/>
          <w:bCs/>
          <w:color w:val="232D5A"/>
          <w:sz w:val="22"/>
          <w:szCs w:val="22"/>
        </w:rPr>
      </w:pPr>
      <w:r w:rsidRPr="00A627DE">
        <w:rPr>
          <w:rFonts w:ascii="Mulish" w:hAnsi="Mulish" w:cs="Arial"/>
          <w:b/>
          <w:bCs/>
          <w:color w:val="232D5A"/>
          <w:sz w:val="22"/>
          <w:szCs w:val="22"/>
        </w:rPr>
        <w:t xml:space="preserve">Yes/No </w:t>
      </w:r>
    </w:p>
    <w:p w14:paraId="2458C976" w14:textId="77777777" w:rsidR="00E475F7" w:rsidRPr="00A627DE" w:rsidRDefault="00E475F7" w:rsidP="0053509D">
      <w:pPr>
        <w:jc w:val="both"/>
        <w:rPr>
          <w:rFonts w:ascii="Mulish" w:hAnsi="Mulish" w:cs="Arial"/>
          <w:color w:val="232D5A"/>
          <w:sz w:val="22"/>
          <w:szCs w:val="22"/>
        </w:rPr>
      </w:pPr>
    </w:p>
    <w:p w14:paraId="3367E297" w14:textId="1B47962C" w:rsidR="0053509D" w:rsidRPr="00A627DE" w:rsidRDefault="0053509D" w:rsidP="0053509D">
      <w:pPr>
        <w:jc w:val="both"/>
        <w:rPr>
          <w:rFonts w:ascii="Mulish" w:hAnsi="Mulish" w:cs="Arial"/>
          <w:color w:val="232D5A"/>
          <w:sz w:val="22"/>
          <w:szCs w:val="22"/>
        </w:rPr>
      </w:pPr>
      <w:r w:rsidRPr="00A627DE">
        <w:rPr>
          <w:rFonts w:ascii="Mulish" w:hAnsi="Mulish" w:cs="Arial"/>
          <w:color w:val="232D5A"/>
          <w:sz w:val="22"/>
          <w:szCs w:val="22"/>
        </w:rPr>
        <w:t>Practitioner Training: Casework Summary (Form 5)</w:t>
      </w:r>
    </w:p>
    <w:p w14:paraId="70613E3A" w14:textId="77777777" w:rsidR="0053509D" w:rsidRPr="00A627DE" w:rsidRDefault="0053509D" w:rsidP="0053509D">
      <w:pPr>
        <w:jc w:val="both"/>
        <w:rPr>
          <w:rFonts w:ascii="Mulish" w:hAnsi="Mulish" w:cs="Arial"/>
          <w:b/>
          <w:bCs/>
          <w:color w:val="232D5A"/>
          <w:sz w:val="22"/>
          <w:szCs w:val="22"/>
        </w:rPr>
      </w:pPr>
      <w:r w:rsidRPr="00A627DE">
        <w:rPr>
          <w:rFonts w:ascii="Mulish" w:hAnsi="Mulish" w:cs="Arial"/>
          <w:b/>
          <w:bCs/>
          <w:color w:val="232D5A"/>
          <w:sz w:val="22"/>
          <w:szCs w:val="22"/>
        </w:rPr>
        <w:t xml:space="preserve">Yes/No </w:t>
      </w:r>
    </w:p>
    <w:p w14:paraId="0950D887" w14:textId="77777777" w:rsidR="00E475F7" w:rsidRPr="00A627DE" w:rsidRDefault="00E475F7" w:rsidP="0053509D">
      <w:pPr>
        <w:jc w:val="both"/>
        <w:rPr>
          <w:rFonts w:ascii="Mulish" w:hAnsi="Mulish" w:cs="Arial"/>
          <w:color w:val="232D5A"/>
          <w:sz w:val="22"/>
          <w:szCs w:val="22"/>
        </w:rPr>
      </w:pPr>
    </w:p>
    <w:p w14:paraId="227DAC47" w14:textId="7D358589" w:rsidR="0053509D" w:rsidRPr="00A627DE" w:rsidRDefault="00C87FAA" w:rsidP="0053509D">
      <w:pPr>
        <w:jc w:val="both"/>
        <w:rPr>
          <w:rFonts w:ascii="Mulish" w:hAnsi="Mulish" w:cs="Arial"/>
          <w:color w:val="232D5A"/>
          <w:sz w:val="22"/>
          <w:szCs w:val="22"/>
        </w:rPr>
      </w:pPr>
      <w:r w:rsidRPr="00A627DE">
        <w:rPr>
          <w:rFonts w:ascii="Mulish" w:hAnsi="Mulish" w:cs="Arial"/>
          <w:color w:val="232D5A"/>
          <w:sz w:val="22"/>
          <w:szCs w:val="22"/>
        </w:rPr>
        <w:t xml:space="preserve">Practitioner Training: </w:t>
      </w:r>
      <w:r w:rsidR="0053509D" w:rsidRPr="00A627DE">
        <w:rPr>
          <w:rFonts w:ascii="Mulish" w:hAnsi="Mulish" w:cs="Arial"/>
          <w:color w:val="232D5A"/>
          <w:sz w:val="22"/>
          <w:szCs w:val="22"/>
        </w:rPr>
        <w:t>Reflective Casework summaries (RTRs or Case Reports)</w:t>
      </w:r>
    </w:p>
    <w:p w14:paraId="48B05635" w14:textId="4D6A4BAC" w:rsidR="0053509D" w:rsidRPr="00A627DE" w:rsidRDefault="0053509D" w:rsidP="0053509D">
      <w:pPr>
        <w:jc w:val="both"/>
        <w:rPr>
          <w:rFonts w:ascii="Mulish" w:hAnsi="Mulish" w:cs="Arial"/>
          <w:b/>
          <w:bCs/>
          <w:color w:val="232D5A"/>
          <w:sz w:val="22"/>
          <w:szCs w:val="22"/>
        </w:rPr>
      </w:pPr>
      <w:r w:rsidRPr="00A627DE">
        <w:rPr>
          <w:rFonts w:ascii="Mulish" w:hAnsi="Mulish" w:cs="Arial"/>
          <w:b/>
          <w:bCs/>
          <w:color w:val="232D5A"/>
          <w:sz w:val="22"/>
          <w:szCs w:val="22"/>
        </w:rPr>
        <w:t>Yes/No</w:t>
      </w:r>
    </w:p>
    <w:p w14:paraId="7FA221E7" w14:textId="77777777" w:rsidR="00E475F7" w:rsidRPr="00A627DE" w:rsidRDefault="00E475F7" w:rsidP="0053509D">
      <w:pPr>
        <w:jc w:val="both"/>
        <w:rPr>
          <w:rFonts w:ascii="Mulish" w:hAnsi="Mulish" w:cs="Arial"/>
          <w:color w:val="232D5A"/>
          <w:sz w:val="22"/>
          <w:szCs w:val="22"/>
        </w:rPr>
      </w:pPr>
    </w:p>
    <w:p w14:paraId="4A46E2B4" w14:textId="7D8F5AFA" w:rsidR="0053509D" w:rsidRPr="00A627DE" w:rsidRDefault="0053509D" w:rsidP="0053509D">
      <w:pPr>
        <w:jc w:val="both"/>
        <w:rPr>
          <w:rFonts w:ascii="Mulish" w:hAnsi="Mulish" w:cs="Arial"/>
          <w:color w:val="232D5A"/>
          <w:sz w:val="22"/>
          <w:szCs w:val="22"/>
        </w:rPr>
      </w:pPr>
      <w:r w:rsidRPr="00A627DE">
        <w:rPr>
          <w:rFonts w:ascii="Mulish" w:hAnsi="Mulish" w:cs="Arial"/>
          <w:color w:val="232D5A"/>
          <w:sz w:val="22"/>
          <w:szCs w:val="22"/>
        </w:rPr>
        <w:t>Recommendation and competency evaluation from an accredited IPT/IPT-A supervisor supporting advanced training to supervisor level</w:t>
      </w:r>
    </w:p>
    <w:p w14:paraId="28D4BB42" w14:textId="01E5D2BD" w:rsidR="0053509D" w:rsidRPr="00A627DE" w:rsidRDefault="0053509D" w:rsidP="0053509D">
      <w:pPr>
        <w:jc w:val="both"/>
        <w:rPr>
          <w:rFonts w:ascii="Mulish" w:hAnsi="Mulish" w:cs="Arial"/>
          <w:b/>
          <w:bCs/>
          <w:color w:val="232D5A"/>
          <w:sz w:val="22"/>
          <w:szCs w:val="22"/>
        </w:rPr>
      </w:pPr>
      <w:r w:rsidRPr="00A627DE">
        <w:rPr>
          <w:rFonts w:ascii="Mulish" w:hAnsi="Mulish" w:cs="Arial"/>
          <w:b/>
          <w:bCs/>
          <w:color w:val="232D5A"/>
          <w:sz w:val="22"/>
          <w:szCs w:val="22"/>
        </w:rPr>
        <w:t>Yes/No</w:t>
      </w:r>
    </w:p>
    <w:p w14:paraId="3E8FB46F" w14:textId="77777777" w:rsidR="00E475F7" w:rsidRPr="00A627DE" w:rsidRDefault="00E475F7" w:rsidP="0053509D">
      <w:pPr>
        <w:tabs>
          <w:tab w:val="num" w:pos="720"/>
        </w:tabs>
        <w:jc w:val="both"/>
        <w:rPr>
          <w:rFonts w:ascii="Mulish" w:hAnsi="Mulish" w:cs="Arial"/>
          <w:color w:val="232D5A"/>
          <w:sz w:val="22"/>
          <w:szCs w:val="22"/>
        </w:rPr>
      </w:pPr>
    </w:p>
    <w:p w14:paraId="1C73F51A" w14:textId="6307D553" w:rsidR="0053509D" w:rsidRPr="00A627DE" w:rsidRDefault="0053509D" w:rsidP="0053509D">
      <w:pPr>
        <w:tabs>
          <w:tab w:val="num" w:pos="720"/>
        </w:tabs>
        <w:jc w:val="both"/>
        <w:rPr>
          <w:rFonts w:ascii="Mulish" w:hAnsi="Mulish" w:cs="Arial"/>
          <w:b/>
          <w:bCs/>
          <w:color w:val="232D5A"/>
          <w:sz w:val="22"/>
          <w:szCs w:val="22"/>
        </w:rPr>
      </w:pPr>
      <w:r w:rsidRPr="00A627DE">
        <w:rPr>
          <w:rFonts w:ascii="Mulish" w:hAnsi="Mulish" w:cs="Arial"/>
          <w:color w:val="232D5A"/>
          <w:sz w:val="22"/>
          <w:szCs w:val="22"/>
        </w:rPr>
        <w:t xml:space="preserve">Statement of support from line manager </w:t>
      </w:r>
      <w:r w:rsidR="00C87FAA" w:rsidRPr="00A627DE">
        <w:rPr>
          <w:rFonts w:ascii="Mulish" w:hAnsi="Mulish" w:cs="Arial"/>
          <w:color w:val="232D5A"/>
          <w:sz w:val="22"/>
          <w:szCs w:val="22"/>
        </w:rPr>
        <w:t>confirming protected time and IT support</w:t>
      </w:r>
    </w:p>
    <w:p w14:paraId="1732C454" w14:textId="68E8AE69" w:rsidR="0053509D" w:rsidRPr="00A627DE" w:rsidRDefault="0053509D" w:rsidP="0053509D">
      <w:pPr>
        <w:tabs>
          <w:tab w:val="num" w:pos="720"/>
        </w:tabs>
        <w:jc w:val="both"/>
        <w:rPr>
          <w:rFonts w:ascii="Mulish" w:hAnsi="Mulish" w:cs="Arial"/>
          <w:b/>
          <w:bCs/>
          <w:color w:val="232D5A"/>
          <w:sz w:val="22"/>
          <w:szCs w:val="22"/>
        </w:rPr>
      </w:pPr>
      <w:r w:rsidRPr="00A627DE">
        <w:rPr>
          <w:rFonts w:ascii="Mulish" w:hAnsi="Mulish" w:cs="Arial"/>
          <w:b/>
          <w:bCs/>
          <w:color w:val="232D5A"/>
          <w:sz w:val="22"/>
          <w:szCs w:val="22"/>
        </w:rPr>
        <w:t>Yes/No</w:t>
      </w:r>
    </w:p>
    <w:p w14:paraId="73551A8E" w14:textId="77777777" w:rsidR="00E475F7" w:rsidRPr="00A627DE" w:rsidRDefault="00E475F7" w:rsidP="0053509D">
      <w:pPr>
        <w:tabs>
          <w:tab w:val="num" w:pos="720"/>
        </w:tabs>
        <w:jc w:val="both"/>
        <w:rPr>
          <w:rFonts w:ascii="Mulish" w:hAnsi="Mulish" w:cs="Arial"/>
          <w:color w:val="232D5A"/>
          <w:sz w:val="22"/>
          <w:szCs w:val="22"/>
        </w:rPr>
      </w:pPr>
    </w:p>
    <w:p w14:paraId="56097287" w14:textId="22E8B85E" w:rsidR="00E475F7" w:rsidRPr="00A627DE" w:rsidRDefault="0053509D" w:rsidP="0053509D">
      <w:pPr>
        <w:tabs>
          <w:tab w:val="num" w:pos="720"/>
        </w:tabs>
        <w:jc w:val="both"/>
        <w:rPr>
          <w:rFonts w:ascii="Mulish" w:hAnsi="Mulish" w:cs="Arial"/>
          <w:color w:val="232D5A"/>
          <w:sz w:val="22"/>
          <w:szCs w:val="22"/>
        </w:rPr>
      </w:pPr>
      <w:r w:rsidRPr="00A627DE">
        <w:rPr>
          <w:rFonts w:ascii="Mulish" w:hAnsi="Mulish" w:cs="Arial"/>
          <w:color w:val="232D5A"/>
          <w:sz w:val="22"/>
          <w:szCs w:val="22"/>
        </w:rPr>
        <w:t>Availability to attend all training days and complete two cases of IPT/IPT-A under supervision</w:t>
      </w:r>
    </w:p>
    <w:p w14:paraId="278E9487" w14:textId="2A09D3A7" w:rsidR="0053509D" w:rsidRPr="00A627DE" w:rsidRDefault="0053509D" w:rsidP="0053509D">
      <w:pPr>
        <w:tabs>
          <w:tab w:val="num" w:pos="720"/>
        </w:tabs>
        <w:jc w:val="both"/>
        <w:rPr>
          <w:rFonts w:ascii="Mulish" w:hAnsi="Mulish" w:cs="Arial"/>
          <w:b/>
          <w:bCs/>
          <w:color w:val="232D5A"/>
          <w:sz w:val="22"/>
          <w:szCs w:val="22"/>
        </w:rPr>
      </w:pPr>
      <w:r w:rsidRPr="00A627DE">
        <w:rPr>
          <w:rFonts w:ascii="Mulish" w:hAnsi="Mulish" w:cs="Arial"/>
          <w:b/>
          <w:bCs/>
          <w:color w:val="232D5A"/>
          <w:sz w:val="22"/>
          <w:szCs w:val="22"/>
        </w:rPr>
        <w:t>Yes/No</w:t>
      </w:r>
    </w:p>
    <w:p w14:paraId="7034B28D" w14:textId="77777777" w:rsidR="00E475F7" w:rsidRPr="00A627DE" w:rsidRDefault="00E475F7" w:rsidP="0053509D">
      <w:pPr>
        <w:jc w:val="both"/>
        <w:rPr>
          <w:rFonts w:ascii="Mulish" w:hAnsi="Mulish" w:cs="Arial"/>
          <w:color w:val="232D5A"/>
          <w:sz w:val="22"/>
          <w:szCs w:val="22"/>
        </w:rPr>
      </w:pPr>
    </w:p>
    <w:p w14:paraId="23E4CDB8" w14:textId="54F5AE83" w:rsidR="0053509D" w:rsidRPr="00A627DE" w:rsidRDefault="0053509D" w:rsidP="0053509D">
      <w:pPr>
        <w:jc w:val="both"/>
        <w:rPr>
          <w:rFonts w:ascii="Mulish" w:hAnsi="Mulish" w:cs="Arial"/>
          <w:b/>
          <w:color w:val="232D5A"/>
          <w:sz w:val="22"/>
          <w:szCs w:val="22"/>
        </w:rPr>
      </w:pPr>
      <w:r w:rsidRPr="00A627DE">
        <w:rPr>
          <w:rFonts w:ascii="Mulish" w:hAnsi="Mulish" w:cs="Arial"/>
          <w:color w:val="232D5A"/>
          <w:sz w:val="22"/>
          <w:szCs w:val="22"/>
        </w:rPr>
        <w:t>Invoicing details or request for CYP IAPT funding</w:t>
      </w:r>
    </w:p>
    <w:p w14:paraId="274D50BD" w14:textId="77777777" w:rsidR="00C87FAA" w:rsidRPr="00A627DE" w:rsidRDefault="00C87FAA" w:rsidP="00C87FAA">
      <w:pPr>
        <w:tabs>
          <w:tab w:val="num" w:pos="720"/>
        </w:tabs>
        <w:jc w:val="both"/>
        <w:rPr>
          <w:rFonts w:ascii="Mulish" w:hAnsi="Mulish" w:cs="Arial"/>
          <w:b/>
          <w:bCs/>
          <w:color w:val="232D5A"/>
          <w:sz w:val="22"/>
          <w:szCs w:val="22"/>
        </w:rPr>
      </w:pPr>
      <w:r w:rsidRPr="00A627DE">
        <w:rPr>
          <w:rFonts w:ascii="Mulish" w:hAnsi="Mulish" w:cs="Arial"/>
          <w:b/>
          <w:bCs/>
          <w:color w:val="232D5A"/>
          <w:sz w:val="22"/>
          <w:szCs w:val="22"/>
        </w:rPr>
        <w:t>Yes/No</w:t>
      </w:r>
    </w:p>
    <w:p w14:paraId="5431686D" w14:textId="06800C6C" w:rsidR="00C87FAA" w:rsidRPr="00A627DE" w:rsidRDefault="00C87FAA" w:rsidP="00C87FAA">
      <w:pPr>
        <w:rPr>
          <w:rFonts w:ascii="Mulish" w:hAnsi="Mulish" w:cs="Arial"/>
          <w:b/>
          <w:color w:val="232D5A"/>
          <w:sz w:val="22"/>
          <w:szCs w:val="22"/>
        </w:rPr>
      </w:pPr>
    </w:p>
    <w:p w14:paraId="79693125" w14:textId="77777777" w:rsidR="00C87FAA" w:rsidRPr="00A627DE" w:rsidRDefault="00C87FAA" w:rsidP="00C87FAA">
      <w:pPr>
        <w:rPr>
          <w:rFonts w:ascii="Mulish" w:hAnsi="Mulish" w:cs="Arial"/>
          <w:b/>
          <w:color w:val="232D5A"/>
          <w:sz w:val="22"/>
          <w:szCs w:val="22"/>
        </w:rPr>
      </w:pPr>
    </w:p>
    <w:p w14:paraId="79353434" w14:textId="77777777" w:rsidR="00C87FAA" w:rsidRPr="00A627DE" w:rsidRDefault="00C87FAA" w:rsidP="00C87FAA">
      <w:pPr>
        <w:rPr>
          <w:rFonts w:ascii="Mulish" w:hAnsi="Mulish" w:cs="Arial"/>
          <w:b/>
          <w:color w:val="232D5A"/>
          <w:sz w:val="22"/>
          <w:szCs w:val="22"/>
        </w:rPr>
      </w:pPr>
    </w:p>
    <w:p w14:paraId="7DC4D371" w14:textId="53A4ED6C" w:rsidR="00D4327C" w:rsidRPr="00A627DE" w:rsidRDefault="00D4327C" w:rsidP="00C87FAA">
      <w:pPr>
        <w:rPr>
          <w:rFonts w:ascii="Mulish" w:hAnsi="Mulish" w:cs="Arial"/>
          <w:b/>
          <w:color w:val="232D5A"/>
          <w:sz w:val="22"/>
          <w:szCs w:val="22"/>
        </w:rPr>
      </w:pPr>
      <w:r w:rsidRPr="00A627DE">
        <w:rPr>
          <w:rFonts w:ascii="Mulish" w:hAnsi="Mulish" w:cs="Arial"/>
          <w:b/>
          <w:color w:val="232D5A"/>
          <w:sz w:val="22"/>
          <w:szCs w:val="22"/>
        </w:rPr>
        <w:t>Do you require any special f</w:t>
      </w:r>
      <w:r w:rsidR="00AF4082" w:rsidRPr="00A627DE">
        <w:rPr>
          <w:rFonts w:ascii="Mulish" w:hAnsi="Mulish" w:cs="Arial"/>
          <w:b/>
          <w:color w:val="232D5A"/>
          <w:sz w:val="22"/>
          <w:szCs w:val="22"/>
        </w:rPr>
        <w:t xml:space="preserve">acilities to attend the </w:t>
      </w:r>
      <w:r w:rsidR="00C87FAA" w:rsidRPr="00A627DE">
        <w:rPr>
          <w:rFonts w:ascii="Mulish" w:hAnsi="Mulish" w:cs="Arial"/>
          <w:b/>
          <w:color w:val="232D5A"/>
          <w:sz w:val="22"/>
          <w:szCs w:val="22"/>
        </w:rPr>
        <w:t>six</w:t>
      </w:r>
      <w:r w:rsidR="00AF4082" w:rsidRPr="00A627DE">
        <w:rPr>
          <w:rFonts w:ascii="Mulish" w:hAnsi="Mulish" w:cs="Arial"/>
          <w:b/>
          <w:color w:val="232D5A"/>
          <w:sz w:val="22"/>
          <w:szCs w:val="22"/>
        </w:rPr>
        <w:t xml:space="preserve"> training days</w:t>
      </w:r>
      <w:r w:rsidRPr="00A627DE">
        <w:rPr>
          <w:rFonts w:ascii="Mulish" w:hAnsi="Mulish" w:cs="Arial"/>
          <w:b/>
          <w:color w:val="232D5A"/>
          <w:sz w:val="22"/>
          <w:szCs w:val="22"/>
        </w:rPr>
        <w:t xml:space="preserve">? </w:t>
      </w:r>
      <w:r w:rsidR="00926730" w:rsidRPr="00A627DE">
        <w:rPr>
          <w:rFonts w:ascii="Mulish" w:hAnsi="Mulish" w:cs="Arial"/>
          <w:b/>
          <w:color w:val="232D5A"/>
          <w:sz w:val="22"/>
          <w:szCs w:val="22"/>
        </w:rPr>
        <w:t>Please provide details.</w:t>
      </w:r>
    </w:p>
    <w:p w14:paraId="573161C2" w14:textId="0920A548" w:rsidR="001F4974" w:rsidRPr="00A627DE" w:rsidRDefault="001F4974" w:rsidP="00021281">
      <w:pPr>
        <w:rPr>
          <w:rFonts w:ascii="Mulish" w:hAnsi="Mulish" w:cs="Arial"/>
          <w:color w:val="232D5A"/>
          <w:sz w:val="22"/>
          <w:szCs w:val="22"/>
        </w:rPr>
      </w:pPr>
    </w:p>
    <w:p w14:paraId="44716E55" w14:textId="77777777" w:rsidR="00C87FAA" w:rsidRPr="00A627DE" w:rsidRDefault="00C87FAA" w:rsidP="00021281">
      <w:pPr>
        <w:rPr>
          <w:rFonts w:ascii="Mulish" w:hAnsi="Mulish" w:cs="Arial"/>
          <w:color w:val="232D5A"/>
          <w:sz w:val="22"/>
          <w:szCs w:val="22"/>
        </w:rPr>
      </w:pPr>
    </w:p>
    <w:p w14:paraId="562CAB1B" w14:textId="28EC9A93" w:rsidR="006D069F" w:rsidRPr="00A627DE" w:rsidRDefault="006D069F" w:rsidP="00021281">
      <w:pPr>
        <w:rPr>
          <w:rFonts w:ascii="Mulish" w:hAnsi="Mulish" w:cs="Arial"/>
          <w:color w:val="232D5A"/>
          <w:sz w:val="22"/>
          <w:szCs w:val="22"/>
        </w:rPr>
      </w:pPr>
    </w:p>
    <w:p w14:paraId="2FCAB80C" w14:textId="4EA28F0A" w:rsidR="001F4974" w:rsidRPr="00A627DE" w:rsidRDefault="006D069F" w:rsidP="001F4974">
      <w:pPr>
        <w:autoSpaceDE w:val="0"/>
        <w:autoSpaceDN w:val="0"/>
        <w:adjustRightInd w:val="0"/>
        <w:rPr>
          <w:rFonts w:ascii="Mulish" w:hAnsi="Mulish" w:cs="Arial"/>
          <w:color w:val="232D5A"/>
        </w:rPr>
      </w:pPr>
      <w:r w:rsidRPr="00A627DE">
        <w:rPr>
          <w:rFonts w:ascii="Mulish" w:hAnsi="Mulish" w:cs="Arial"/>
          <w:color w:val="232D5A"/>
          <w:sz w:val="22"/>
          <w:szCs w:val="22"/>
        </w:rPr>
        <w:t>Applicant:  Sign</w:t>
      </w:r>
      <w:r w:rsidR="001F4974" w:rsidRPr="00A627DE">
        <w:rPr>
          <w:rFonts w:ascii="Mulish" w:hAnsi="Mulish" w:cs="Arial"/>
          <w:color w:val="232D5A"/>
          <w:sz w:val="22"/>
          <w:szCs w:val="22"/>
        </w:rPr>
        <w:t>:</w:t>
      </w:r>
      <w:r w:rsidR="001F4974" w:rsidRPr="00A627DE">
        <w:rPr>
          <w:rFonts w:ascii="Mulish" w:hAnsi="Mulish" w:cs="Arial"/>
          <w:color w:val="232D5A"/>
          <w:sz w:val="22"/>
          <w:szCs w:val="22"/>
        </w:rPr>
        <w:tab/>
      </w:r>
      <w:r w:rsidR="001F4974" w:rsidRPr="00A627DE">
        <w:rPr>
          <w:rFonts w:ascii="Mulish" w:hAnsi="Mulish" w:cs="Arial"/>
          <w:color w:val="232D5A"/>
          <w:sz w:val="22"/>
          <w:szCs w:val="22"/>
        </w:rPr>
        <w:tab/>
      </w:r>
      <w:r w:rsidR="001F4974" w:rsidRPr="00A627DE">
        <w:rPr>
          <w:rFonts w:ascii="Mulish" w:hAnsi="Mulish" w:cs="Arial"/>
          <w:color w:val="232D5A"/>
          <w:sz w:val="22"/>
          <w:szCs w:val="22"/>
        </w:rPr>
        <w:tab/>
      </w:r>
      <w:r w:rsidR="001F4974" w:rsidRPr="00A627DE">
        <w:rPr>
          <w:rFonts w:ascii="Mulish" w:hAnsi="Mulish" w:cs="Arial"/>
          <w:color w:val="232D5A"/>
          <w:sz w:val="22"/>
          <w:szCs w:val="22"/>
        </w:rPr>
        <w:tab/>
      </w:r>
      <w:r w:rsidRPr="00A627DE">
        <w:rPr>
          <w:rFonts w:ascii="Mulish" w:hAnsi="Mulish" w:cs="Arial"/>
          <w:color w:val="232D5A"/>
          <w:sz w:val="22"/>
          <w:szCs w:val="22"/>
        </w:rPr>
        <w:t xml:space="preserve"> </w:t>
      </w:r>
      <w:r w:rsidR="001F4974" w:rsidRPr="00A627DE">
        <w:rPr>
          <w:rFonts w:ascii="Mulish" w:hAnsi="Mulish" w:cs="Arial"/>
          <w:color w:val="232D5A"/>
          <w:sz w:val="22"/>
          <w:szCs w:val="22"/>
        </w:rPr>
        <w:t xml:space="preserve">       Date: </w:t>
      </w:r>
    </w:p>
    <w:p w14:paraId="0AAD1B6E" w14:textId="2299CB77" w:rsidR="006D069F" w:rsidRPr="00A627DE" w:rsidRDefault="001F4974" w:rsidP="00021281">
      <w:pPr>
        <w:rPr>
          <w:rFonts w:ascii="Mulish" w:hAnsi="Mulish" w:cs="Arial"/>
          <w:color w:val="232D5A"/>
          <w:sz w:val="22"/>
          <w:szCs w:val="22"/>
        </w:rPr>
      </w:pPr>
      <w:r w:rsidRPr="00A627DE">
        <w:rPr>
          <w:rFonts w:ascii="Mulish" w:hAnsi="Mulish" w:cs="Arial"/>
          <w:color w:val="232D5A"/>
          <w:sz w:val="22"/>
          <w:szCs w:val="22"/>
        </w:rPr>
        <w:t xml:space="preserve">                                             </w:t>
      </w:r>
      <w:r w:rsidR="006D069F" w:rsidRPr="00A627DE">
        <w:rPr>
          <w:rFonts w:ascii="Mulish" w:hAnsi="Mulish" w:cs="Arial"/>
          <w:color w:val="232D5A"/>
          <w:sz w:val="22"/>
          <w:szCs w:val="22"/>
        </w:rPr>
        <w:t xml:space="preserve"> </w:t>
      </w:r>
    </w:p>
    <w:p w14:paraId="2E01FEAA" w14:textId="77777777" w:rsidR="006D069F" w:rsidRPr="00A627DE" w:rsidRDefault="006D069F" w:rsidP="00021281">
      <w:pPr>
        <w:rPr>
          <w:rFonts w:ascii="Mulish" w:hAnsi="Mulish" w:cs="Arial"/>
          <w:color w:val="232D5A"/>
          <w:sz w:val="22"/>
          <w:szCs w:val="22"/>
        </w:rPr>
      </w:pPr>
    </w:p>
    <w:p w14:paraId="17369E3F" w14:textId="77777777" w:rsidR="00926730" w:rsidRPr="00A627DE" w:rsidRDefault="00926730" w:rsidP="0094181C">
      <w:pPr>
        <w:rPr>
          <w:rFonts w:ascii="Mulish" w:hAnsi="Mulish" w:cs="Arial"/>
          <w:b/>
          <w:color w:val="232D5A"/>
        </w:rPr>
      </w:pPr>
    </w:p>
    <w:p w14:paraId="25618B6A" w14:textId="77777777" w:rsidR="0094181C" w:rsidRPr="00A627DE" w:rsidRDefault="0094181C" w:rsidP="0094181C">
      <w:pPr>
        <w:rPr>
          <w:rFonts w:ascii="Mulish" w:hAnsi="Mulish" w:cs="Arial"/>
          <w:b/>
          <w:color w:val="232D5A"/>
        </w:rPr>
      </w:pPr>
      <w:r w:rsidRPr="00A627DE">
        <w:rPr>
          <w:rFonts w:ascii="Mulish" w:hAnsi="Mulish" w:cs="Arial"/>
          <w:b/>
          <w:color w:val="232D5A"/>
        </w:rPr>
        <w:t>Payment details</w:t>
      </w:r>
    </w:p>
    <w:tbl>
      <w:tblPr>
        <w:tblW w:w="0" w:type="auto"/>
        <w:tblLook w:val="04A0" w:firstRow="1" w:lastRow="0" w:firstColumn="1" w:lastColumn="0" w:noHBand="0" w:noVBand="1"/>
      </w:tblPr>
      <w:tblGrid>
        <w:gridCol w:w="9242"/>
      </w:tblGrid>
      <w:tr w:rsidR="00A627DE" w:rsidRPr="00A627DE" w14:paraId="46CDA35D" w14:textId="77777777" w:rsidTr="00DA4343">
        <w:tc>
          <w:tcPr>
            <w:tcW w:w="9242" w:type="dxa"/>
          </w:tcPr>
          <w:p w14:paraId="2A2E21A6" w14:textId="4D565C82" w:rsidR="00DA4343" w:rsidRPr="00A627DE" w:rsidRDefault="00DA4343" w:rsidP="00E4790B">
            <w:pPr>
              <w:rPr>
                <w:rFonts w:ascii="Mulish" w:hAnsi="Mulish" w:cs="Arial"/>
                <w:i/>
                <w:iCs/>
                <w:color w:val="232D5A"/>
              </w:rPr>
            </w:pPr>
          </w:p>
        </w:tc>
      </w:tr>
      <w:tr w:rsidR="0094181C" w:rsidRPr="00A627DE" w14:paraId="381301CB" w14:textId="77777777" w:rsidTr="00DA4343">
        <w:tc>
          <w:tcPr>
            <w:tcW w:w="9242" w:type="dxa"/>
          </w:tcPr>
          <w:p w14:paraId="5A00FA41" w14:textId="77777777" w:rsidR="0094181C" w:rsidRPr="00A627DE" w:rsidRDefault="0094181C" w:rsidP="00DA4343">
            <w:pPr>
              <w:rPr>
                <w:rFonts w:ascii="Mulish" w:hAnsi="Mulish" w:cs="Arial"/>
                <w:b/>
                <w:color w:val="232D5A"/>
              </w:rPr>
            </w:pPr>
          </w:p>
          <w:p w14:paraId="728D76C9" w14:textId="77777777" w:rsidR="0094181C" w:rsidRPr="00A627DE" w:rsidRDefault="0094181C" w:rsidP="00DA4343">
            <w:pPr>
              <w:rPr>
                <w:rFonts w:ascii="Mulish" w:hAnsi="Mulish" w:cs="Arial"/>
                <w:b/>
                <w:color w:val="232D5A"/>
              </w:rPr>
            </w:pPr>
            <w:r w:rsidRPr="00A627DE">
              <w:rPr>
                <w:rFonts w:ascii="Mulish" w:hAnsi="Mulish" w:cs="Arial"/>
                <w:b/>
                <w:color w:val="232D5A"/>
              </w:rPr>
              <w:t>Details required for invoice:</w:t>
            </w:r>
          </w:p>
        </w:tc>
      </w:tr>
    </w:tbl>
    <w:p w14:paraId="4C389D7D" w14:textId="77777777" w:rsidR="0094181C" w:rsidRPr="00A627DE" w:rsidRDefault="0094181C" w:rsidP="0094181C">
      <w:pPr>
        <w:jc w:val="both"/>
        <w:rPr>
          <w:rFonts w:ascii="Mulish" w:hAnsi="Mulish"/>
          <w:b/>
          <w:color w:val="232D5A"/>
        </w:rPr>
      </w:pPr>
    </w:p>
    <w:p w14:paraId="32FEAEF6" w14:textId="77777777" w:rsidR="0094181C" w:rsidRPr="00A627DE" w:rsidRDefault="0094181C" w:rsidP="0094181C">
      <w:pPr>
        <w:jc w:val="both"/>
        <w:rPr>
          <w:rFonts w:ascii="Mulish" w:hAnsi="Mulish"/>
          <w:color w:val="232D5A"/>
        </w:rPr>
      </w:pPr>
    </w:p>
    <w:p w14:paraId="6F8AD214" w14:textId="77777777" w:rsidR="0094181C" w:rsidRPr="00A627DE" w:rsidRDefault="0094181C" w:rsidP="0094181C">
      <w:pPr>
        <w:jc w:val="both"/>
        <w:rPr>
          <w:rFonts w:ascii="Mulish" w:hAnsi="Mulish"/>
          <w:color w:val="232D5A"/>
        </w:rPr>
      </w:pPr>
      <w:r w:rsidRPr="00A627DE">
        <w:rPr>
          <w:rFonts w:ascii="Mulish" w:hAnsi="Mulish"/>
          <w:color w:val="232D5A"/>
        </w:rPr>
        <w:t>Name</w:t>
      </w:r>
    </w:p>
    <w:p w14:paraId="3BAA4ABE" w14:textId="77777777" w:rsidR="0094181C" w:rsidRPr="00A627DE" w:rsidRDefault="0094181C" w:rsidP="0094181C">
      <w:pPr>
        <w:jc w:val="both"/>
        <w:rPr>
          <w:rFonts w:ascii="Mulish" w:hAnsi="Mulish"/>
          <w:color w:val="232D5A"/>
        </w:rPr>
      </w:pPr>
    </w:p>
    <w:p w14:paraId="0F023012" w14:textId="77777777" w:rsidR="0094181C" w:rsidRPr="00A627DE" w:rsidRDefault="0094181C" w:rsidP="0094181C">
      <w:pPr>
        <w:jc w:val="both"/>
        <w:rPr>
          <w:rFonts w:ascii="Mulish" w:hAnsi="Mulish"/>
          <w:color w:val="232D5A"/>
        </w:rPr>
      </w:pPr>
      <w:r w:rsidRPr="00A627DE">
        <w:rPr>
          <w:rFonts w:ascii="Mulish" w:hAnsi="Mulish"/>
          <w:color w:val="232D5A"/>
        </w:rPr>
        <w:t>Address</w:t>
      </w:r>
    </w:p>
    <w:p w14:paraId="61FADC3B" w14:textId="77777777" w:rsidR="0094181C" w:rsidRPr="00A627DE" w:rsidRDefault="0094181C" w:rsidP="0094181C">
      <w:pPr>
        <w:jc w:val="both"/>
        <w:rPr>
          <w:rFonts w:ascii="Mulish" w:hAnsi="Mulish"/>
          <w:color w:val="232D5A"/>
        </w:rPr>
      </w:pPr>
    </w:p>
    <w:p w14:paraId="6FDFBE63" w14:textId="77777777" w:rsidR="0094181C" w:rsidRPr="00A627DE" w:rsidRDefault="0094181C" w:rsidP="0094181C">
      <w:pPr>
        <w:jc w:val="both"/>
        <w:rPr>
          <w:rFonts w:ascii="Mulish" w:hAnsi="Mulish"/>
          <w:color w:val="232D5A"/>
        </w:rPr>
      </w:pPr>
      <w:r w:rsidRPr="00A627DE">
        <w:rPr>
          <w:rFonts w:ascii="Mulish" w:hAnsi="Mulish"/>
          <w:color w:val="232D5A"/>
        </w:rPr>
        <w:t>Postcode</w:t>
      </w:r>
    </w:p>
    <w:p w14:paraId="7597DEF0" w14:textId="77777777" w:rsidR="0094181C" w:rsidRPr="00A627DE" w:rsidRDefault="0094181C" w:rsidP="0094181C">
      <w:pPr>
        <w:jc w:val="both"/>
        <w:rPr>
          <w:rFonts w:ascii="Mulish" w:hAnsi="Mulish"/>
          <w:color w:val="232D5A"/>
        </w:rPr>
      </w:pPr>
    </w:p>
    <w:p w14:paraId="5E508A82" w14:textId="77777777" w:rsidR="0094181C" w:rsidRPr="00A627DE" w:rsidRDefault="0094181C" w:rsidP="0094181C">
      <w:pPr>
        <w:jc w:val="both"/>
        <w:rPr>
          <w:rFonts w:ascii="Mulish" w:hAnsi="Mulish"/>
          <w:color w:val="232D5A"/>
        </w:rPr>
      </w:pPr>
      <w:r w:rsidRPr="00A627DE">
        <w:rPr>
          <w:rFonts w:ascii="Mulish" w:hAnsi="Mulish"/>
          <w:color w:val="232D5A"/>
        </w:rPr>
        <w:t>Email</w:t>
      </w:r>
    </w:p>
    <w:p w14:paraId="52DE77AA" w14:textId="77777777" w:rsidR="0094181C" w:rsidRPr="00A627DE" w:rsidRDefault="0094181C" w:rsidP="0094181C">
      <w:pPr>
        <w:jc w:val="both"/>
        <w:rPr>
          <w:rFonts w:ascii="Mulish" w:hAnsi="Mulish"/>
          <w:color w:val="232D5A"/>
        </w:rPr>
      </w:pPr>
    </w:p>
    <w:p w14:paraId="3BA197D0" w14:textId="77777777" w:rsidR="0094181C" w:rsidRPr="00A627DE" w:rsidRDefault="0094181C" w:rsidP="0094181C">
      <w:pPr>
        <w:jc w:val="both"/>
        <w:rPr>
          <w:rFonts w:ascii="Mulish" w:hAnsi="Mulish"/>
          <w:color w:val="232D5A"/>
        </w:rPr>
      </w:pPr>
      <w:r w:rsidRPr="00A627DE">
        <w:rPr>
          <w:rFonts w:ascii="Mulish" w:hAnsi="Mulish"/>
          <w:color w:val="232D5A"/>
        </w:rPr>
        <w:t>Telephone</w:t>
      </w:r>
    </w:p>
    <w:p w14:paraId="4149E559" w14:textId="77777777" w:rsidR="0094181C" w:rsidRPr="00A627DE" w:rsidRDefault="0094181C" w:rsidP="0094181C">
      <w:pPr>
        <w:jc w:val="both"/>
        <w:rPr>
          <w:rFonts w:ascii="Mulish" w:hAnsi="Mulish"/>
          <w:color w:val="232D5A"/>
        </w:rPr>
      </w:pPr>
    </w:p>
    <w:p w14:paraId="4AF0588E" w14:textId="77777777" w:rsidR="0094181C" w:rsidRPr="00A627DE" w:rsidRDefault="0094181C" w:rsidP="0094181C">
      <w:pPr>
        <w:jc w:val="both"/>
        <w:rPr>
          <w:rFonts w:ascii="Mulish" w:hAnsi="Mulish"/>
          <w:color w:val="232D5A"/>
        </w:rPr>
      </w:pPr>
      <w:r w:rsidRPr="00A627DE">
        <w:rPr>
          <w:rFonts w:ascii="Mulish" w:hAnsi="Mulish"/>
          <w:color w:val="232D5A"/>
        </w:rPr>
        <w:t>Purchase Order Number</w:t>
      </w:r>
    </w:p>
    <w:p w14:paraId="01821588" w14:textId="77777777" w:rsidR="0094181C" w:rsidRPr="00A627DE" w:rsidRDefault="0094181C" w:rsidP="0094181C">
      <w:pPr>
        <w:jc w:val="both"/>
        <w:rPr>
          <w:rFonts w:ascii="Mulish" w:hAnsi="Mulish"/>
          <w:color w:val="232D5A"/>
        </w:rPr>
      </w:pPr>
    </w:p>
    <w:p w14:paraId="7680C2FE" w14:textId="77777777" w:rsidR="0094181C" w:rsidRPr="00A627DE" w:rsidRDefault="0094181C" w:rsidP="0094181C">
      <w:pPr>
        <w:jc w:val="both"/>
        <w:rPr>
          <w:rFonts w:ascii="Mulish" w:hAnsi="Mulish"/>
          <w:color w:val="232D5A"/>
        </w:rPr>
      </w:pPr>
      <w:r w:rsidRPr="00A627DE">
        <w:rPr>
          <w:rFonts w:ascii="Mulish" w:hAnsi="Mulish"/>
          <w:color w:val="232D5A"/>
        </w:rPr>
        <w:t xml:space="preserve">Reference (if required) </w:t>
      </w:r>
    </w:p>
    <w:p w14:paraId="44C57A25" w14:textId="5C739060" w:rsidR="0094181C" w:rsidRPr="00A627DE" w:rsidRDefault="0094181C" w:rsidP="0094181C">
      <w:pPr>
        <w:rPr>
          <w:rFonts w:ascii="Mulish" w:hAnsi="Mulish" w:cs="Arial"/>
          <w:b/>
          <w:color w:val="232D5A"/>
          <w:sz w:val="22"/>
          <w:szCs w:val="22"/>
        </w:rPr>
      </w:pPr>
    </w:p>
    <w:p w14:paraId="58769807" w14:textId="58B3269F" w:rsidR="00C44DE7" w:rsidRPr="00A627DE" w:rsidRDefault="00C44DE7" w:rsidP="0094181C">
      <w:pPr>
        <w:rPr>
          <w:rFonts w:ascii="Mulish" w:hAnsi="Mulish" w:cs="Arial"/>
          <w:b/>
          <w:color w:val="232D5A"/>
          <w:sz w:val="22"/>
          <w:szCs w:val="22"/>
        </w:rPr>
      </w:pPr>
    </w:p>
    <w:p w14:paraId="6BDD990C" w14:textId="2F4541CB" w:rsidR="00C44DE7" w:rsidRPr="00A627DE" w:rsidRDefault="00C44DE7" w:rsidP="0094181C">
      <w:pPr>
        <w:rPr>
          <w:rFonts w:ascii="Mulish" w:hAnsi="Mulish" w:cs="Arial"/>
          <w:b/>
          <w:color w:val="232D5A"/>
          <w:sz w:val="22"/>
          <w:szCs w:val="22"/>
        </w:rPr>
      </w:pPr>
    </w:p>
    <w:p w14:paraId="0EF9D9E6" w14:textId="77777777" w:rsidR="00C44DE7" w:rsidRPr="00A627DE" w:rsidRDefault="00C44DE7" w:rsidP="0094181C">
      <w:pPr>
        <w:rPr>
          <w:rFonts w:ascii="Mulish" w:hAnsi="Mulish" w:cs="Arial"/>
          <w:b/>
          <w:color w:val="232D5A"/>
          <w:sz w:val="22"/>
          <w:szCs w:val="22"/>
        </w:rPr>
      </w:pPr>
    </w:p>
    <w:p w14:paraId="66EBA3CC" w14:textId="77777777" w:rsidR="0094181C" w:rsidRPr="00A627DE" w:rsidRDefault="0094181C" w:rsidP="0094181C">
      <w:pPr>
        <w:rPr>
          <w:rFonts w:ascii="Mulish" w:hAnsi="Mulish" w:cs="Arial"/>
          <w:b/>
          <w:color w:val="232D5A"/>
          <w:sz w:val="22"/>
          <w:szCs w:val="22"/>
        </w:rPr>
      </w:pPr>
    </w:p>
    <w:p w14:paraId="78F7B873" w14:textId="395DD837" w:rsidR="002C2459" w:rsidRPr="00A627DE" w:rsidRDefault="0094181C" w:rsidP="007E3400">
      <w:pPr>
        <w:tabs>
          <w:tab w:val="num" w:pos="720"/>
        </w:tabs>
        <w:rPr>
          <w:rStyle w:val="Hyperlink"/>
          <w:rFonts w:ascii="Mulish" w:hAnsi="Mulish" w:cs="Arial"/>
          <w:b/>
          <w:color w:val="232D5A"/>
          <w:sz w:val="22"/>
          <w:szCs w:val="22"/>
        </w:rPr>
      </w:pPr>
      <w:r w:rsidRPr="00A627DE">
        <w:rPr>
          <w:rFonts w:ascii="Mulish" w:hAnsi="Mulish" w:cs="Arial"/>
          <w:b/>
          <w:color w:val="232D5A"/>
          <w:sz w:val="22"/>
          <w:szCs w:val="22"/>
        </w:rPr>
        <w:lastRenderedPageBreak/>
        <w:t xml:space="preserve">Please return </w:t>
      </w:r>
      <w:r w:rsidRPr="00A627DE">
        <w:rPr>
          <w:rFonts w:ascii="Mulish" w:hAnsi="Mulish" w:cs="Arial"/>
          <w:b/>
          <w:color w:val="232D5A"/>
          <w:sz w:val="22"/>
          <w:szCs w:val="22"/>
          <w:u w:val="single"/>
        </w:rPr>
        <w:t xml:space="preserve">completed application </w:t>
      </w:r>
      <w:r w:rsidR="00C87FAA" w:rsidRPr="00A627DE">
        <w:rPr>
          <w:rFonts w:ascii="Mulish" w:hAnsi="Mulish" w:cs="Arial"/>
          <w:b/>
          <w:color w:val="232D5A"/>
          <w:sz w:val="22"/>
          <w:szCs w:val="22"/>
          <w:u w:val="single"/>
        </w:rPr>
        <w:t xml:space="preserve">no later than </w:t>
      </w:r>
      <w:r w:rsidR="001276AE" w:rsidRPr="00A627DE">
        <w:rPr>
          <w:rFonts w:ascii="Mulish" w:hAnsi="Mulish" w:cs="Arial"/>
          <w:b/>
          <w:color w:val="232D5A"/>
          <w:sz w:val="22"/>
          <w:szCs w:val="22"/>
          <w:u w:val="single"/>
        </w:rPr>
        <w:t xml:space="preserve">three weeks </w:t>
      </w:r>
      <w:r w:rsidR="00C87FAA" w:rsidRPr="00A627DE">
        <w:rPr>
          <w:rFonts w:ascii="Mulish" w:hAnsi="Mulish" w:cs="Arial"/>
          <w:b/>
          <w:color w:val="232D5A"/>
          <w:sz w:val="22"/>
          <w:szCs w:val="22"/>
          <w:u w:val="single"/>
        </w:rPr>
        <w:t>before</w:t>
      </w:r>
      <w:r w:rsidR="001276AE" w:rsidRPr="00A627DE">
        <w:rPr>
          <w:rFonts w:ascii="Mulish" w:hAnsi="Mulish" w:cs="Arial"/>
          <w:b/>
          <w:color w:val="232D5A"/>
          <w:sz w:val="22"/>
          <w:szCs w:val="22"/>
          <w:u w:val="single"/>
        </w:rPr>
        <w:t xml:space="preserve"> the training start date </w:t>
      </w:r>
      <w:r w:rsidRPr="00A627DE">
        <w:rPr>
          <w:rFonts w:ascii="Mulish" w:hAnsi="Mulish" w:cs="Arial"/>
          <w:b/>
          <w:color w:val="232D5A"/>
          <w:sz w:val="22"/>
          <w:szCs w:val="22"/>
        </w:rPr>
        <w:t xml:space="preserve">to:  </w:t>
      </w:r>
      <w:hyperlink r:id="rId10" w:history="1">
        <w:r w:rsidR="000328D2" w:rsidRPr="00A627DE">
          <w:rPr>
            <w:rStyle w:val="Hyperlink"/>
            <w:rFonts w:ascii="Mulish" w:hAnsi="Mulish" w:cs="Arial"/>
            <w:b/>
            <w:color w:val="232D5A"/>
            <w:sz w:val="22"/>
            <w:szCs w:val="22"/>
          </w:rPr>
          <w:t>IPT@annafreud.org</w:t>
        </w:r>
      </w:hyperlink>
    </w:p>
    <w:p w14:paraId="526C10D5" w14:textId="77777777" w:rsidR="00E1168B" w:rsidRPr="00A627DE" w:rsidRDefault="00E1168B" w:rsidP="009C5A71">
      <w:pPr>
        <w:rPr>
          <w:rFonts w:ascii="Mulish" w:hAnsi="Mulish" w:cs="Arial"/>
          <w:color w:val="232D5A"/>
          <w:sz w:val="22"/>
          <w:szCs w:val="22"/>
        </w:rPr>
      </w:pPr>
    </w:p>
    <w:p w14:paraId="16CE9B5D" w14:textId="77777777" w:rsidR="00264421" w:rsidRPr="00A627DE" w:rsidRDefault="0094181C" w:rsidP="00021281">
      <w:pPr>
        <w:jc w:val="both"/>
        <w:rPr>
          <w:rFonts w:ascii="Mulish" w:hAnsi="Mulish" w:cs="Arial"/>
          <w:color w:val="232D5A"/>
          <w:sz w:val="22"/>
          <w:szCs w:val="22"/>
        </w:rPr>
      </w:pPr>
      <w:r w:rsidRPr="00A627DE">
        <w:rPr>
          <w:rFonts w:ascii="Mulish" w:hAnsi="Mulish" w:cs="Arial"/>
          <w:color w:val="232D5A"/>
          <w:sz w:val="22"/>
          <w:szCs w:val="22"/>
        </w:rPr>
        <w:t>Please also</w:t>
      </w:r>
      <w:r w:rsidR="00264421" w:rsidRPr="00A627DE">
        <w:rPr>
          <w:rFonts w:ascii="Mulish" w:hAnsi="Mulish" w:cs="Arial"/>
          <w:color w:val="232D5A"/>
          <w:sz w:val="22"/>
          <w:szCs w:val="22"/>
        </w:rPr>
        <w:t xml:space="preserve"> </w:t>
      </w:r>
      <w:r w:rsidRPr="00A627DE">
        <w:rPr>
          <w:rFonts w:ascii="Mulish" w:hAnsi="Mulish" w:cs="Arial"/>
          <w:color w:val="232D5A"/>
          <w:sz w:val="22"/>
          <w:szCs w:val="22"/>
        </w:rPr>
        <w:t>attach</w:t>
      </w:r>
      <w:r w:rsidR="00E1168B" w:rsidRPr="00A627DE">
        <w:rPr>
          <w:rFonts w:ascii="Mulish" w:hAnsi="Mulish" w:cs="Arial"/>
          <w:color w:val="232D5A"/>
          <w:sz w:val="22"/>
          <w:szCs w:val="22"/>
        </w:rPr>
        <w:t>:</w:t>
      </w:r>
    </w:p>
    <w:p w14:paraId="0F2B0C6A" w14:textId="51362C1E" w:rsidR="0010032F" w:rsidRPr="00A627DE" w:rsidRDefault="0010032F" w:rsidP="0010032F">
      <w:pPr>
        <w:numPr>
          <w:ilvl w:val="0"/>
          <w:numId w:val="24"/>
        </w:numPr>
        <w:jc w:val="both"/>
        <w:rPr>
          <w:rFonts w:ascii="Mulish" w:hAnsi="Mulish" w:cs="Arial"/>
          <w:color w:val="232D5A"/>
          <w:sz w:val="22"/>
          <w:szCs w:val="22"/>
        </w:rPr>
      </w:pPr>
      <w:r w:rsidRPr="00A627DE">
        <w:rPr>
          <w:rFonts w:ascii="Mulish" w:hAnsi="Mulish" w:cs="Arial"/>
          <w:color w:val="232D5A"/>
          <w:sz w:val="22"/>
          <w:szCs w:val="22"/>
        </w:rPr>
        <w:t>IPTUK Practitioner accreditation</w:t>
      </w:r>
      <w:r w:rsidR="00C87FAA" w:rsidRPr="00A627DE">
        <w:rPr>
          <w:rFonts w:ascii="Mulish" w:hAnsi="Mulish" w:cs="Arial"/>
          <w:color w:val="232D5A"/>
          <w:sz w:val="22"/>
          <w:szCs w:val="22"/>
        </w:rPr>
        <w:t>/re-accreditation</w:t>
      </w:r>
      <w:r w:rsidRPr="00A627DE">
        <w:rPr>
          <w:rFonts w:ascii="Mulish" w:hAnsi="Mulish" w:cs="Arial"/>
          <w:color w:val="232D5A"/>
          <w:sz w:val="22"/>
          <w:szCs w:val="22"/>
        </w:rPr>
        <w:t xml:space="preserve"> certificate </w:t>
      </w:r>
    </w:p>
    <w:p w14:paraId="0187F8E2" w14:textId="7393FA66" w:rsidR="00AF4082" w:rsidRPr="00A627DE" w:rsidRDefault="00AF4082" w:rsidP="00021281">
      <w:pPr>
        <w:numPr>
          <w:ilvl w:val="0"/>
          <w:numId w:val="20"/>
        </w:numPr>
        <w:tabs>
          <w:tab w:val="clear" w:pos="360"/>
        </w:tabs>
        <w:jc w:val="both"/>
        <w:rPr>
          <w:rFonts w:ascii="Mulish" w:hAnsi="Mulish" w:cs="Arial"/>
          <w:color w:val="232D5A"/>
          <w:sz w:val="22"/>
          <w:szCs w:val="22"/>
        </w:rPr>
      </w:pPr>
      <w:r w:rsidRPr="00A627DE">
        <w:rPr>
          <w:rFonts w:ascii="Mulish" w:hAnsi="Mulish" w:cs="Arial"/>
          <w:color w:val="232D5A"/>
          <w:sz w:val="22"/>
          <w:szCs w:val="22"/>
        </w:rPr>
        <w:t>Casework summary</w:t>
      </w:r>
      <w:r w:rsidR="00C87FAA" w:rsidRPr="00A627DE">
        <w:rPr>
          <w:rFonts w:ascii="Mulish" w:hAnsi="Mulish" w:cs="Arial"/>
          <w:color w:val="232D5A"/>
          <w:sz w:val="22"/>
          <w:szCs w:val="22"/>
        </w:rPr>
        <w:t xml:space="preserve"> (Form 5)</w:t>
      </w:r>
    </w:p>
    <w:p w14:paraId="58639652" w14:textId="46EFBEF0" w:rsidR="00AF4082" w:rsidRPr="00A627DE" w:rsidRDefault="00AF4082" w:rsidP="00021281">
      <w:pPr>
        <w:numPr>
          <w:ilvl w:val="0"/>
          <w:numId w:val="20"/>
        </w:numPr>
        <w:tabs>
          <w:tab w:val="clear" w:pos="360"/>
        </w:tabs>
        <w:jc w:val="both"/>
        <w:rPr>
          <w:rFonts w:ascii="Mulish" w:hAnsi="Mulish" w:cs="Arial"/>
          <w:color w:val="232D5A"/>
          <w:sz w:val="22"/>
          <w:szCs w:val="22"/>
        </w:rPr>
      </w:pPr>
      <w:r w:rsidRPr="00A627DE">
        <w:rPr>
          <w:rFonts w:ascii="Mulish" w:hAnsi="Mulish" w:cs="Arial"/>
          <w:color w:val="232D5A"/>
          <w:sz w:val="22"/>
          <w:szCs w:val="22"/>
        </w:rPr>
        <w:t>Competencies rating summary</w:t>
      </w:r>
      <w:r w:rsidR="00C87FAA" w:rsidRPr="00A627DE">
        <w:rPr>
          <w:rFonts w:ascii="Mulish" w:hAnsi="Mulish" w:cs="Arial"/>
          <w:color w:val="232D5A"/>
          <w:sz w:val="22"/>
          <w:szCs w:val="22"/>
        </w:rPr>
        <w:t xml:space="preserve"> (Form 4)</w:t>
      </w:r>
    </w:p>
    <w:p w14:paraId="7F8AA5AC" w14:textId="04D011B6" w:rsidR="00E1168B" w:rsidRPr="00A627DE" w:rsidRDefault="00926730" w:rsidP="00021281">
      <w:pPr>
        <w:numPr>
          <w:ilvl w:val="0"/>
          <w:numId w:val="20"/>
        </w:numPr>
        <w:tabs>
          <w:tab w:val="clear" w:pos="360"/>
        </w:tabs>
        <w:jc w:val="both"/>
        <w:rPr>
          <w:rFonts w:ascii="Mulish" w:hAnsi="Mulish" w:cs="Arial"/>
          <w:color w:val="232D5A"/>
          <w:sz w:val="22"/>
          <w:szCs w:val="22"/>
        </w:rPr>
      </w:pPr>
      <w:r w:rsidRPr="00A627DE">
        <w:rPr>
          <w:rFonts w:ascii="Mulish" w:hAnsi="Mulish" w:cs="Arial"/>
          <w:color w:val="232D5A"/>
          <w:sz w:val="22"/>
          <w:szCs w:val="22"/>
        </w:rPr>
        <w:t>S</w:t>
      </w:r>
      <w:r w:rsidR="00264421" w:rsidRPr="00A627DE">
        <w:rPr>
          <w:rFonts w:ascii="Mulish" w:hAnsi="Mulish" w:cs="Arial"/>
          <w:color w:val="232D5A"/>
          <w:sz w:val="22"/>
          <w:szCs w:val="22"/>
        </w:rPr>
        <w:t xml:space="preserve">tatement of support from </w:t>
      </w:r>
      <w:r w:rsidR="0094181C" w:rsidRPr="00A627DE">
        <w:rPr>
          <w:rFonts w:ascii="Mulish" w:hAnsi="Mulish" w:cs="Arial"/>
          <w:color w:val="232D5A"/>
          <w:sz w:val="22"/>
          <w:szCs w:val="22"/>
        </w:rPr>
        <w:t>current</w:t>
      </w:r>
      <w:r w:rsidR="00264421" w:rsidRPr="00A627DE">
        <w:rPr>
          <w:rFonts w:ascii="Mulish" w:hAnsi="Mulish" w:cs="Arial"/>
          <w:color w:val="232D5A"/>
          <w:sz w:val="22"/>
          <w:szCs w:val="22"/>
        </w:rPr>
        <w:t xml:space="preserve"> line manager </w:t>
      </w:r>
      <w:r w:rsidR="00C87FAA" w:rsidRPr="00A627DE">
        <w:rPr>
          <w:rFonts w:ascii="Mulish" w:hAnsi="Mulish" w:cs="Arial"/>
          <w:color w:val="232D5A"/>
          <w:sz w:val="22"/>
          <w:szCs w:val="22"/>
        </w:rPr>
        <w:t xml:space="preserve"> </w:t>
      </w:r>
    </w:p>
    <w:p w14:paraId="0502B3A5" w14:textId="3D441476" w:rsidR="00264421" w:rsidRPr="00A627DE" w:rsidRDefault="00926730" w:rsidP="00021281">
      <w:pPr>
        <w:numPr>
          <w:ilvl w:val="0"/>
          <w:numId w:val="21"/>
        </w:numPr>
        <w:tabs>
          <w:tab w:val="clear" w:pos="360"/>
        </w:tabs>
        <w:jc w:val="both"/>
        <w:rPr>
          <w:rFonts w:ascii="Mulish" w:hAnsi="Mulish" w:cs="Arial"/>
          <w:color w:val="232D5A"/>
          <w:sz w:val="22"/>
          <w:szCs w:val="22"/>
        </w:rPr>
      </w:pPr>
      <w:r w:rsidRPr="00A627DE">
        <w:rPr>
          <w:rFonts w:ascii="Mulish" w:hAnsi="Mulish" w:cs="Arial"/>
          <w:color w:val="232D5A"/>
          <w:sz w:val="22"/>
          <w:szCs w:val="22"/>
        </w:rPr>
        <w:t>S</w:t>
      </w:r>
      <w:r w:rsidR="0094181C" w:rsidRPr="00A627DE">
        <w:rPr>
          <w:rFonts w:ascii="Mulish" w:hAnsi="Mulish" w:cs="Arial"/>
          <w:color w:val="232D5A"/>
          <w:sz w:val="22"/>
          <w:szCs w:val="22"/>
        </w:rPr>
        <w:t xml:space="preserve">tatement of support from </w:t>
      </w:r>
      <w:r w:rsidR="00E1168B" w:rsidRPr="00A627DE">
        <w:rPr>
          <w:rFonts w:ascii="Mulish" w:hAnsi="Mulish" w:cs="Arial"/>
          <w:color w:val="232D5A"/>
          <w:sz w:val="22"/>
          <w:szCs w:val="22"/>
        </w:rPr>
        <w:t xml:space="preserve">current supervisor, to be forwarded directly by them </w:t>
      </w:r>
      <w:r w:rsidR="00021281" w:rsidRPr="00A627DE">
        <w:rPr>
          <w:rFonts w:ascii="Mulish" w:hAnsi="Mulish" w:cs="Arial"/>
          <w:color w:val="232D5A"/>
          <w:sz w:val="22"/>
          <w:szCs w:val="22"/>
        </w:rPr>
        <w:t xml:space="preserve"> </w:t>
      </w:r>
    </w:p>
    <w:sectPr w:rsidR="00264421" w:rsidRPr="00A627DE" w:rsidSect="00C44DE7">
      <w:headerReference w:type="even" r:id="rId11"/>
      <w:headerReference w:type="default" r:id="rId12"/>
      <w:footerReference w:type="even" r:id="rId13"/>
      <w:footerReference w:type="default" r:id="rId14"/>
      <w:headerReference w:type="first" r:id="rId15"/>
      <w:footerReference w:type="first" r:id="rId16"/>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4EB1" w14:textId="77777777" w:rsidR="006416E0" w:rsidRDefault="006416E0" w:rsidP="00EF4AA1">
      <w:r>
        <w:separator/>
      </w:r>
    </w:p>
  </w:endnote>
  <w:endnote w:type="continuationSeparator" w:id="0">
    <w:p w14:paraId="2DDA5189" w14:textId="77777777" w:rsidR="006416E0" w:rsidRDefault="006416E0" w:rsidP="00EF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F50" w14:textId="77777777" w:rsidR="006416E0" w:rsidRDefault="006416E0" w:rsidP="00510B2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5B8CEF6" w14:textId="77777777" w:rsidR="006416E0" w:rsidRDefault="006416E0" w:rsidP="00E25FB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4986" w14:textId="77777777" w:rsidR="006416E0" w:rsidRDefault="006416E0" w:rsidP="00510B2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02E5E3D" w14:textId="77777777" w:rsidR="006416E0" w:rsidRDefault="006416E0" w:rsidP="00E25FB5">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347D" w14:textId="77777777" w:rsidR="006416E0" w:rsidRDefault="00641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04ED" w14:textId="77777777" w:rsidR="006416E0" w:rsidRDefault="006416E0" w:rsidP="00EF4AA1">
      <w:r>
        <w:separator/>
      </w:r>
    </w:p>
  </w:footnote>
  <w:footnote w:type="continuationSeparator" w:id="0">
    <w:p w14:paraId="2E64374D" w14:textId="77777777" w:rsidR="006416E0" w:rsidRDefault="006416E0" w:rsidP="00EF4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BFF2" w14:textId="77777777" w:rsidR="006416E0" w:rsidRDefault="00641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8450" w14:textId="77777777" w:rsidR="006416E0" w:rsidRDefault="00641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F859" w14:textId="77777777" w:rsidR="006416E0" w:rsidRDefault="00641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4C89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14CEE"/>
    <w:multiLevelType w:val="hybridMultilevel"/>
    <w:tmpl w:val="28522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54C58"/>
    <w:multiLevelType w:val="hybridMultilevel"/>
    <w:tmpl w:val="3C4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17352"/>
    <w:multiLevelType w:val="hybridMultilevel"/>
    <w:tmpl w:val="C17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51D1E"/>
    <w:multiLevelType w:val="hybridMultilevel"/>
    <w:tmpl w:val="75A479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CD0762"/>
    <w:multiLevelType w:val="hybridMultilevel"/>
    <w:tmpl w:val="CB3C66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D569C"/>
    <w:multiLevelType w:val="hybridMultilevel"/>
    <w:tmpl w:val="3996AB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8B16CBE"/>
    <w:multiLevelType w:val="hybridMultilevel"/>
    <w:tmpl w:val="2CBCA0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213F14"/>
    <w:multiLevelType w:val="hybridMultilevel"/>
    <w:tmpl w:val="66425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B13D9"/>
    <w:multiLevelType w:val="multilevel"/>
    <w:tmpl w:val="485085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A6075F"/>
    <w:multiLevelType w:val="hybridMultilevel"/>
    <w:tmpl w:val="CC16F410"/>
    <w:lvl w:ilvl="0" w:tplc="08090001">
      <w:start w:val="1"/>
      <w:numFmt w:val="bullet"/>
      <w:lvlText w:val=""/>
      <w:lvlJc w:val="left"/>
      <w:pPr>
        <w:tabs>
          <w:tab w:val="num" w:pos="720"/>
        </w:tabs>
        <w:ind w:left="720" w:hanging="360"/>
      </w:pPr>
      <w:rPr>
        <w:rFonts w:ascii="Symbol" w:hAnsi="Symbol" w:hint="default"/>
      </w:rPr>
    </w:lvl>
    <w:lvl w:ilvl="1" w:tplc="5890E066">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815EC"/>
    <w:multiLevelType w:val="hybridMultilevel"/>
    <w:tmpl w:val="7156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B6BDF"/>
    <w:multiLevelType w:val="hybridMultilevel"/>
    <w:tmpl w:val="45C6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A809F0"/>
    <w:multiLevelType w:val="hybridMultilevel"/>
    <w:tmpl w:val="F22E9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F60DB6"/>
    <w:multiLevelType w:val="hybridMultilevel"/>
    <w:tmpl w:val="E56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B102F"/>
    <w:multiLevelType w:val="hybridMultilevel"/>
    <w:tmpl w:val="29B0A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5737EB"/>
    <w:multiLevelType w:val="hybridMultilevel"/>
    <w:tmpl w:val="002E5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E37A7"/>
    <w:multiLevelType w:val="hybridMultilevel"/>
    <w:tmpl w:val="5D7A81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57D62"/>
    <w:multiLevelType w:val="hybridMultilevel"/>
    <w:tmpl w:val="FC0E3D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B3408E"/>
    <w:multiLevelType w:val="hybridMultilevel"/>
    <w:tmpl w:val="85827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6674B"/>
    <w:multiLevelType w:val="hybridMultilevel"/>
    <w:tmpl w:val="D0E0B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6C2AFB"/>
    <w:multiLevelType w:val="hybridMultilevel"/>
    <w:tmpl w:val="466CF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9E0F24"/>
    <w:multiLevelType w:val="multilevel"/>
    <w:tmpl w:val="31B42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600C10"/>
    <w:multiLevelType w:val="hybridMultilevel"/>
    <w:tmpl w:val="CC2AE0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A14D2A"/>
    <w:multiLevelType w:val="hybridMultilevel"/>
    <w:tmpl w:val="3278B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9F794D"/>
    <w:multiLevelType w:val="hybridMultilevel"/>
    <w:tmpl w:val="C6869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02663926">
    <w:abstractNumId w:val="10"/>
  </w:num>
  <w:num w:numId="2" w16cid:durableId="984352687">
    <w:abstractNumId w:val="18"/>
  </w:num>
  <w:num w:numId="3" w16cid:durableId="383649188">
    <w:abstractNumId w:val="21"/>
  </w:num>
  <w:num w:numId="4" w16cid:durableId="709574248">
    <w:abstractNumId w:val="19"/>
  </w:num>
  <w:num w:numId="5" w16cid:durableId="967516061">
    <w:abstractNumId w:val="11"/>
  </w:num>
  <w:num w:numId="6" w16cid:durableId="2120832481">
    <w:abstractNumId w:val="17"/>
  </w:num>
  <w:num w:numId="7" w16cid:durableId="721945430">
    <w:abstractNumId w:val="1"/>
  </w:num>
  <w:num w:numId="8" w16cid:durableId="343286425">
    <w:abstractNumId w:val="8"/>
  </w:num>
  <w:num w:numId="9" w16cid:durableId="877400150">
    <w:abstractNumId w:val="13"/>
  </w:num>
  <w:num w:numId="10" w16cid:durableId="188371290">
    <w:abstractNumId w:val="15"/>
  </w:num>
  <w:num w:numId="11" w16cid:durableId="1742678402">
    <w:abstractNumId w:val="24"/>
  </w:num>
  <w:num w:numId="12" w16cid:durableId="1709404557">
    <w:abstractNumId w:val="23"/>
  </w:num>
  <w:num w:numId="13" w16cid:durableId="540358993">
    <w:abstractNumId w:val="20"/>
  </w:num>
  <w:num w:numId="14" w16cid:durableId="937299075">
    <w:abstractNumId w:val="16"/>
  </w:num>
  <w:num w:numId="15" w16cid:durableId="20672821">
    <w:abstractNumId w:val="25"/>
  </w:num>
  <w:num w:numId="16" w16cid:durableId="18874489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607864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3342623">
    <w:abstractNumId w:val="4"/>
  </w:num>
  <w:num w:numId="19" w16cid:durableId="670913430">
    <w:abstractNumId w:val="6"/>
  </w:num>
  <w:num w:numId="20" w16cid:durableId="2062173500">
    <w:abstractNumId w:val="12"/>
  </w:num>
  <w:num w:numId="21" w16cid:durableId="1040129244">
    <w:abstractNumId w:val="7"/>
  </w:num>
  <w:num w:numId="22" w16cid:durableId="2096507521">
    <w:abstractNumId w:val="0"/>
  </w:num>
  <w:num w:numId="23" w16cid:durableId="134182812">
    <w:abstractNumId w:val="2"/>
  </w:num>
  <w:num w:numId="24" w16cid:durableId="1996832341">
    <w:abstractNumId w:val="5"/>
  </w:num>
  <w:num w:numId="25" w16cid:durableId="1004865907">
    <w:abstractNumId w:val="14"/>
  </w:num>
  <w:num w:numId="26" w16cid:durableId="2988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A0"/>
    <w:rsid w:val="000020CF"/>
    <w:rsid w:val="00021281"/>
    <w:rsid w:val="0002357E"/>
    <w:rsid w:val="000328D2"/>
    <w:rsid w:val="000332D3"/>
    <w:rsid w:val="000529B0"/>
    <w:rsid w:val="000546E9"/>
    <w:rsid w:val="00057883"/>
    <w:rsid w:val="00082158"/>
    <w:rsid w:val="000905E5"/>
    <w:rsid w:val="000B5103"/>
    <w:rsid w:val="000E3928"/>
    <w:rsid w:val="000E6F31"/>
    <w:rsid w:val="0010032F"/>
    <w:rsid w:val="001276AE"/>
    <w:rsid w:val="00191C10"/>
    <w:rsid w:val="001974FC"/>
    <w:rsid w:val="001B3F3F"/>
    <w:rsid w:val="001D6CD9"/>
    <w:rsid w:val="001F4974"/>
    <w:rsid w:val="001F7454"/>
    <w:rsid w:val="00203FB3"/>
    <w:rsid w:val="002158F4"/>
    <w:rsid w:val="00217FC0"/>
    <w:rsid w:val="00222FB0"/>
    <w:rsid w:val="002502ED"/>
    <w:rsid w:val="00252437"/>
    <w:rsid w:val="00264421"/>
    <w:rsid w:val="00272D35"/>
    <w:rsid w:val="002B4AE9"/>
    <w:rsid w:val="002C2459"/>
    <w:rsid w:val="002C2C30"/>
    <w:rsid w:val="002C3227"/>
    <w:rsid w:val="00302607"/>
    <w:rsid w:val="00323B30"/>
    <w:rsid w:val="003279ED"/>
    <w:rsid w:val="00350381"/>
    <w:rsid w:val="00365311"/>
    <w:rsid w:val="00367222"/>
    <w:rsid w:val="00377B87"/>
    <w:rsid w:val="003911D3"/>
    <w:rsid w:val="003912E5"/>
    <w:rsid w:val="00391F5D"/>
    <w:rsid w:val="0039490C"/>
    <w:rsid w:val="003A1C3C"/>
    <w:rsid w:val="003C3D9B"/>
    <w:rsid w:val="003D01EF"/>
    <w:rsid w:val="003E5455"/>
    <w:rsid w:val="003E6163"/>
    <w:rsid w:val="003E62DA"/>
    <w:rsid w:val="003F10F4"/>
    <w:rsid w:val="00407BF7"/>
    <w:rsid w:val="00446159"/>
    <w:rsid w:val="00455D5C"/>
    <w:rsid w:val="0046496B"/>
    <w:rsid w:val="004C48F9"/>
    <w:rsid w:val="00510B26"/>
    <w:rsid w:val="0051696A"/>
    <w:rsid w:val="0052175E"/>
    <w:rsid w:val="005264D8"/>
    <w:rsid w:val="00527CB8"/>
    <w:rsid w:val="0053509D"/>
    <w:rsid w:val="0054271F"/>
    <w:rsid w:val="00544BA2"/>
    <w:rsid w:val="00594A75"/>
    <w:rsid w:val="00597380"/>
    <w:rsid w:val="005A5BDC"/>
    <w:rsid w:val="005B18DF"/>
    <w:rsid w:val="005C30C7"/>
    <w:rsid w:val="005C702C"/>
    <w:rsid w:val="005D48C8"/>
    <w:rsid w:val="005E4D50"/>
    <w:rsid w:val="005E613F"/>
    <w:rsid w:val="0062059F"/>
    <w:rsid w:val="006206E1"/>
    <w:rsid w:val="00622B1C"/>
    <w:rsid w:val="006249B4"/>
    <w:rsid w:val="006416E0"/>
    <w:rsid w:val="00657DA2"/>
    <w:rsid w:val="006759CC"/>
    <w:rsid w:val="006B1396"/>
    <w:rsid w:val="006C5ED3"/>
    <w:rsid w:val="006D069F"/>
    <w:rsid w:val="006D5136"/>
    <w:rsid w:val="00716EE0"/>
    <w:rsid w:val="00753833"/>
    <w:rsid w:val="00762B6A"/>
    <w:rsid w:val="007671D4"/>
    <w:rsid w:val="007672C4"/>
    <w:rsid w:val="00796BAD"/>
    <w:rsid w:val="007B2005"/>
    <w:rsid w:val="007C0E87"/>
    <w:rsid w:val="007C7460"/>
    <w:rsid w:val="007E3400"/>
    <w:rsid w:val="00812B96"/>
    <w:rsid w:val="00823002"/>
    <w:rsid w:val="0084123E"/>
    <w:rsid w:val="008619FD"/>
    <w:rsid w:val="00872ACB"/>
    <w:rsid w:val="0087454A"/>
    <w:rsid w:val="008B18F3"/>
    <w:rsid w:val="008C5622"/>
    <w:rsid w:val="008F7110"/>
    <w:rsid w:val="009011A0"/>
    <w:rsid w:val="009133A0"/>
    <w:rsid w:val="009169F9"/>
    <w:rsid w:val="00926730"/>
    <w:rsid w:val="00927E3E"/>
    <w:rsid w:val="0094181C"/>
    <w:rsid w:val="009555B9"/>
    <w:rsid w:val="009813AB"/>
    <w:rsid w:val="009B60FD"/>
    <w:rsid w:val="009C5A71"/>
    <w:rsid w:val="00A247D1"/>
    <w:rsid w:val="00A41651"/>
    <w:rsid w:val="00A473A5"/>
    <w:rsid w:val="00A52B84"/>
    <w:rsid w:val="00A627DE"/>
    <w:rsid w:val="00A80D15"/>
    <w:rsid w:val="00A97083"/>
    <w:rsid w:val="00AA093F"/>
    <w:rsid w:val="00AC1CE0"/>
    <w:rsid w:val="00AC3745"/>
    <w:rsid w:val="00AD6CC3"/>
    <w:rsid w:val="00AD77D4"/>
    <w:rsid w:val="00AF4082"/>
    <w:rsid w:val="00B4061B"/>
    <w:rsid w:val="00B47352"/>
    <w:rsid w:val="00B64890"/>
    <w:rsid w:val="00BB2E8E"/>
    <w:rsid w:val="00BD720A"/>
    <w:rsid w:val="00BF3E1B"/>
    <w:rsid w:val="00C03676"/>
    <w:rsid w:val="00C1613C"/>
    <w:rsid w:val="00C44DE7"/>
    <w:rsid w:val="00C46E0A"/>
    <w:rsid w:val="00C548E1"/>
    <w:rsid w:val="00C87FAA"/>
    <w:rsid w:val="00CC2B75"/>
    <w:rsid w:val="00CE0DA8"/>
    <w:rsid w:val="00D2192B"/>
    <w:rsid w:val="00D30378"/>
    <w:rsid w:val="00D42B5F"/>
    <w:rsid w:val="00D4327C"/>
    <w:rsid w:val="00DA4343"/>
    <w:rsid w:val="00DB0D5E"/>
    <w:rsid w:val="00DB3D8D"/>
    <w:rsid w:val="00DC3839"/>
    <w:rsid w:val="00E029D6"/>
    <w:rsid w:val="00E1168B"/>
    <w:rsid w:val="00E25FB5"/>
    <w:rsid w:val="00E475F7"/>
    <w:rsid w:val="00E4790B"/>
    <w:rsid w:val="00EA09ED"/>
    <w:rsid w:val="00EC6D48"/>
    <w:rsid w:val="00EF4AA1"/>
    <w:rsid w:val="00F13497"/>
    <w:rsid w:val="00F17610"/>
    <w:rsid w:val="00F32098"/>
    <w:rsid w:val="00F37B89"/>
    <w:rsid w:val="00F74425"/>
    <w:rsid w:val="00F969CA"/>
    <w:rsid w:val="00FC0ADE"/>
    <w:rsid w:val="00FE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E7B47C"/>
  <w15:docId w15:val="{5B4E5063-8826-41C8-99D3-D931FC28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1"/>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327C"/>
    <w:rPr>
      <w:color w:val="0000FF"/>
      <w:u w:val="single"/>
    </w:rPr>
  </w:style>
  <w:style w:type="paragraph" w:styleId="Header">
    <w:name w:val="header"/>
    <w:basedOn w:val="Normal"/>
    <w:link w:val="HeaderChar"/>
    <w:uiPriority w:val="99"/>
    <w:semiHidden/>
    <w:unhideWhenUsed/>
    <w:rsid w:val="00EF4AA1"/>
    <w:pPr>
      <w:tabs>
        <w:tab w:val="center" w:pos="4513"/>
        <w:tab w:val="right" w:pos="9026"/>
      </w:tabs>
    </w:pPr>
  </w:style>
  <w:style w:type="character" w:customStyle="1" w:styleId="HeaderChar">
    <w:name w:val="Header Char"/>
    <w:link w:val="Header"/>
    <w:uiPriority w:val="99"/>
    <w:semiHidden/>
    <w:rsid w:val="00EF4AA1"/>
    <w:rPr>
      <w:sz w:val="24"/>
      <w:szCs w:val="24"/>
      <w:lang w:eastAsia="en-US"/>
    </w:rPr>
  </w:style>
  <w:style w:type="paragraph" w:styleId="Footer">
    <w:name w:val="footer"/>
    <w:basedOn w:val="Normal"/>
    <w:link w:val="FooterChar"/>
    <w:uiPriority w:val="99"/>
    <w:semiHidden/>
    <w:unhideWhenUsed/>
    <w:rsid w:val="00EF4AA1"/>
    <w:pPr>
      <w:tabs>
        <w:tab w:val="center" w:pos="4513"/>
        <w:tab w:val="right" w:pos="9026"/>
      </w:tabs>
    </w:pPr>
  </w:style>
  <w:style w:type="character" w:customStyle="1" w:styleId="FooterChar">
    <w:name w:val="Footer Char"/>
    <w:link w:val="Footer"/>
    <w:uiPriority w:val="99"/>
    <w:semiHidden/>
    <w:rsid w:val="00EF4AA1"/>
    <w:rPr>
      <w:sz w:val="24"/>
      <w:szCs w:val="24"/>
      <w:lang w:eastAsia="en-US"/>
    </w:rPr>
  </w:style>
  <w:style w:type="character" w:styleId="CommentReference">
    <w:name w:val="annotation reference"/>
    <w:semiHidden/>
    <w:rsid w:val="00C46E0A"/>
    <w:rPr>
      <w:sz w:val="16"/>
      <w:szCs w:val="16"/>
    </w:rPr>
  </w:style>
  <w:style w:type="paragraph" w:styleId="CommentText">
    <w:name w:val="annotation text"/>
    <w:basedOn w:val="Normal"/>
    <w:semiHidden/>
    <w:rsid w:val="00C46E0A"/>
    <w:rPr>
      <w:sz w:val="20"/>
      <w:szCs w:val="20"/>
    </w:rPr>
  </w:style>
  <w:style w:type="paragraph" w:styleId="CommentSubject">
    <w:name w:val="annotation subject"/>
    <w:basedOn w:val="CommentText"/>
    <w:next w:val="CommentText"/>
    <w:semiHidden/>
    <w:rsid w:val="00C46E0A"/>
    <w:rPr>
      <w:b/>
      <w:bCs/>
    </w:rPr>
  </w:style>
  <w:style w:type="paragraph" w:styleId="BalloonText">
    <w:name w:val="Balloon Text"/>
    <w:basedOn w:val="Normal"/>
    <w:semiHidden/>
    <w:rsid w:val="00C46E0A"/>
    <w:rPr>
      <w:rFonts w:ascii="Tahoma" w:hAnsi="Tahoma" w:cs="Tahoma"/>
      <w:sz w:val="16"/>
      <w:szCs w:val="16"/>
    </w:rPr>
  </w:style>
  <w:style w:type="paragraph" w:styleId="NormalWeb">
    <w:name w:val="Normal (Web)"/>
    <w:basedOn w:val="Normal"/>
    <w:semiHidden/>
    <w:rsid w:val="00E25FB5"/>
    <w:rPr>
      <w:rFonts w:eastAsia="Calibri"/>
      <w:lang w:eastAsia="en-GB"/>
    </w:rPr>
  </w:style>
  <w:style w:type="character" w:styleId="PageNumber">
    <w:name w:val="page number"/>
    <w:basedOn w:val="DefaultParagraphFont"/>
    <w:rsid w:val="00E25FB5"/>
  </w:style>
  <w:style w:type="paragraph" w:customStyle="1" w:styleId="Normal1">
    <w:name w:val="Normal1"/>
    <w:basedOn w:val="Normal"/>
    <w:rsid w:val="005264D8"/>
    <w:pPr>
      <w:spacing w:line="240" w:lineRule="atLeast"/>
    </w:pPr>
    <w:rPr>
      <w:lang w:eastAsia="en-GB"/>
    </w:rPr>
  </w:style>
  <w:style w:type="table" w:styleId="TableGrid">
    <w:name w:val="Table Grid"/>
    <w:basedOn w:val="TableNormal"/>
    <w:rsid w:val="00DC3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F10F4"/>
    <w:rPr>
      <w:color w:val="800080"/>
      <w:u w:val="single"/>
    </w:rPr>
  </w:style>
  <w:style w:type="character" w:styleId="Strong">
    <w:name w:val="Strong"/>
    <w:qFormat/>
    <w:rsid w:val="009C5A71"/>
    <w:rPr>
      <w:b/>
      <w:bCs/>
    </w:rPr>
  </w:style>
  <w:style w:type="character" w:styleId="UnresolvedMention">
    <w:name w:val="Unresolved Mention"/>
    <w:basedOn w:val="DefaultParagraphFont"/>
    <w:uiPriority w:val="99"/>
    <w:semiHidden/>
    <w:unhideWhenUsed/>
    <w:rsid w:val="0062059F"/>
    <w:rPr>
      <w:color w:val="605E5C"/>
      <w:shd w:val="clear" w:color="auto" w:fill="E1DFDD"/>
    </w:rPr>
  </w:style>
  <w:style w:type="paragraph" w:styleId="ListParagraph">
    <w:name w:val="List Paragraph"/>
    <w:basedOn w:val="Normal"/>
    <w:uiPriority w:val="34"/>
    <w:qFormat/>
    <w:rsid w:val="00753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5462">
      <w:bodyDiv w:val="1"/>
      <w:marLeft w:val="0"/>
      <w:marRight w:val="0"/>
      <w:marTop w:val="0"/>
      <w:marBottom w:val="0"/>
      <w:divBdr>
        <w:top w:val="none" w:sz="0" w:space="0" w:color="auto"/>
        <w:left w:val="none" w:sz="0" w:space="0" w:color="auto"/>
        <w:bottom w:val="none" w:sz="0" w:space="0" w:color="auto"/>
        <w:right w:val="none" w:sz="0" w:space="0" w:color="auto"/>
      </w:divBdr>
    </w:div>
    <w:div w:id="519977535">
      <w:bodyDiv w:val="1"/>
      <w:marLeft w:val="0"/>
      <w:marRight w:val="0"/>
      <w:marTop w:val="0"/>
      <w:marBottom w:val="0"/>
      <w:divBdr>
        <w:top w:val="none" w:sz="0" w:space="0" w:color="auto"/>
        <w:left w:val="none" w:sz="0" w:space="0" w:color="auto"/>
        <w:bottom w:val="none" w:sz="0" w:space="0" w:color="auto"/>
        <w:right w:val="none" w:sz="0" w:space="0" w:color="auto"/>
      </w:divBdr>
    </w:div>
    <w:div w:id="75236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PT@annafreud.org" TargetMode="External"/><Relationship Id="rId4" Type="http://schemas.openxmlformats.org/officeDocument/2006/relationships/settings" Target="settings.xml"/><Relationship Id="rId9" Type="http://schemas.openxmlformats.org/officeDocument/2006/relationships/hyperlink" Target="mailto:IPT@annafreud.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DFE-EAA0-4D78-93F0-C0D2672A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Interpersonal Psychotherapy Course</vt:lpstr>
    </vt:vector>
  </TitlesOfParts>
  <Company>The Anna Freud Centre</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Interpersonal Psychotherapy Course</dc:title>
  <dc:creator>NHS Highland</dc:creator>
  <cp:lastModifiedBy>Kate Hanton</cp:lastModifiedBy>
  <cp:revision>3</cp:revision>
  <dcterms:created xsi:type="dcterms:W3CDTF">2023-05-25T13:56:00Z</dcterms:created>
  <dcterms:modified xsi:type="dcterms:W3CDTF">2023-08-09T09:04:00Z</dcterms:modified>
</cp:coreProperties>
</file>